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DE9D9"/>
  <w:body>
    <w:p w:rsidR="008D1126" w:rsidRPr="00B52797" w:rsidRDefault="008D1126" w:rsidP="00942201">
      <w:pPr>
        <w:jc w:val="center"/>
        <w:rPr>
          <w:rFonts w:ascii="Arial" w:hAnsi="Arial" w:cs="Arial"/>
          <w:b/>
          <w:bCs/>
          <w:sz w:val="48"/>
          <w:szCs w:val="48"/>
          <w:u w:val="single"/>
        </w:rPr>
      </w:pPr>
      <w:r w:rsidRPr="00B52797">
        <w:rPr>
          <w:rFonts w:ascii="Arial" w:hAnsi="Arial" w:cs="Arial"/>
          <w:b/>
          <w:bCs/>
          <w:sz w:val="48"/>
          <w:szCs w:val="48"/>
          <w:u w:val="single"/>
        </w:rPr>
        <w:t xml:space="preserve">Povodňový plán </w:t>
      </w:r>
      <w:r w:rsidR="00E51070">
        <w:rPr>
          <w:rFonts w:ascii="Arial" w:hAnsi="Arial" w:cs="Arial"/>
          <w:b/>
          <w:bCs/>
          <w:sz w:val="48"/>
          <w:szCs w:val="48"/>
          <w:u w:val="single"/>
        </w:rPr>
        <w:t xml:space="preserve">obce </w:t>
      </w:r>
      <w:r w:rsidR="004C6508">
        <w:rPr>
          <w:rFonts w:ascii="Arial" w:hAnsi="Arial" w:cs="Arial"/>
          <w:b/>
          <w:bCs/>
          <w:sz w:val="48"/>
          <w:szCs w:val="48"/>
          <w:u w:val="single"/>
        </w:rPr>
        <w:t>Josefov</w:t>
      </w:r>
    </w:p>
    <w:p w:rsidR="008D1126" w:rsidRPr="00FE5C30" w:rsidRDefault="008D1126" w:rsidP="0094220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E5C30">
        <w:rPr>
          <w:rFonts w:ascii="Arial" w:hAnsi="Arial" w:cs="Arial"/>
          <w:b/>
          <w:bCs/>
          <w:sz w:val="32"/>
          <w:szCs w:val="32"/>
          <w:u w:val="single"/>
        </w:rPr>
        <w:t>PŘEHLED ORGANIZACE A ZABEZPEČENÍ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FE5C30">
        <w:rPr>
          <w:rFonts w:ascii="Arial" w:hAnsi="Arial" w:cs="Arial"/>
          <w:b/>
          <w:bCs/>
          <w:sz w:val="32"/>
          <w:szCs w:val="32"/>
          <w:u w:val="single"/>
        </w:rPr>
        <w:t>POVODŇOVÉ SLUŽBY PRO OBČANY</w:t>
      </w:r>
      <w:r w:rsidR="007048EF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:rsidR="008D1126" w:rsidRPr="00BA2C80" w:rsidRDefault="008D1126" w:rsidP="00942201">
      <w:pPr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BA2C80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Povodňová linka </w:t>
      </w:r>
      <w:r w:rsidR="00732B50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obce</w:t>
      </w:r>
      <w:bookmarkStart w:id="0" w:name="_GoBack"/>
      <w:bookmarkEnd w:id="0"/>
      <w:r w:rsidR="00A64BE2" w:rsidRPr="00BA2C80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– </w:t>
      </w:r>
      <w:r w:rsidR="00BA2C80" w:rsidRPr="00BA2C80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352 672 </w:t>
      </w:r>
      <w:r w:rsidR="00F740CC">
        <w:rPr>
          <w:rFonts w:ascii="Arial" w:hAnsi="Arial" w:cs="Arial"/>
          <w:b/>
          <w:color w:val="FF0000"/>
          <w:sz w:val="32"/>
          <w:szCs w:val="32"/>
          <w:u w:val="single"/>
        </w:rPr>
        <w:t>325</w:t>
      </w:r>
    </w:p>
    <w:p w:rsidR="008D1126" w:rsidRPr="00FE5C30" w:rsidRDefault="008D1126" w:rsidP="00942201">
      <w:pPr>
        <w:jc w:val="center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:rsidR="008D1126" w:rsidRDefault="008D1126" w:rsidP="004C650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47956">
        <w:rPr>
          <w:rFonts w:ascii="Arial" w:hAnsi="Arial" w:cs="Arial"/>
          <w:b/>
          <w:bCs/>
          <w:sz w:val="22"/>
          <w:szCs w:val="22"/>
        </w:rPr>
        <w:t xml:space="preserve">Sídlem povodňové komise je </w:t>
      </w:r>
      <w:r w:rsidR="00E51070">
        <w:rPr>
          <w:rFonts w:ascii="Arial" w:hAnsi="Arial" w:cs="Arial"/>
          <w:b/>
          <w:bCs/>
          <w:sz w:val="22"/>
          <w:szCs w:val="22"/>
        </w:rPr>
        <w:t>Obecní</w:t>
      </w:r>
      <w:r w:rsidR="00347956" w:rsidRPr="00347956">
        <w:rPr>
          <w:rFonts w:ascii="Arial" w:hAnsi="Arial" w:cs="Arial"/>
          <w:b/>
          <w:bCs/>
          <w:sz w:val="22"/>
          <w:szCs w:val="22"/>
        </w:rPr>
        <w:t xml:space="preserve"> úřad </w:t>
      </w:r>
      <w:r w:rsidR="004C6508">
        <w:rPr>
          <w:rFonts w:ascii="Arial" w:hAnsi="Arial" w:cs="Arial"/>
          <w:b/>
          <w:bCs/>
          <w:sz w:val="22"/>
          <w:szCs w:val="22"/>
        </w:rPr>
        <w:t>Josefov</w:t>
      </w:r>
      <w:r w:rsidR="00347956" w:rsidRPr="00347956">
        <w:rPr>
          <w:rFonts w:ascii="Arial" w:hAnsi="Arial" w:cs="Arial"/>
          <w:b/>
          <w:bCs/>
          <w:sz w:val="22"/>
          <w:szCs w:val="22"/>
        </w:rPr>
        <w:t xml:space="preserve">. </w:t>
      </w:r>
      <w:r w:rsidRPr="00347956">
        <w:rPr>
          <w:rFonts w:ascii="Arial" w:hAnsi="Arial" w:cs="Arial"/>
          <w:b/>
          <w:bCs/>
          <w:sz w:val="22"/>
          <w:szCs w:val="22"/>
        </w:rPr>
        <w:t>Rozhodujícím kritériem pro vyhlašování stupňů povodňové aktivity je údaj</w:t>
      </w:r>
      <w:r w:rsidR="004C6508">
        <w:rPr>
          <w:rFonts w:ascii="Arial" w:hAnsi="Arial" w:cs="Arial"/>
          <w:b/>
          <w:bCs/>
          <w:sz w:val="22"/>
          <w:szCs w:val="22"/>
        </w:rPr>
        <w:t xml:space="preserve"> z hlásných profilů na Svatavě a údaje </w:t>
      </w:r>
      <w:r w:rsidRPr="00347956">
        <w:rPr>
          <w:rFonts w:ascii="Arial" w:hAnsi="Arial" w:cs="Arial"/>
          <w:b/>
          <w:bCs/>
          <w:sz w:val="22"/>
          <w:szCs w:val="22"/>
        </w:rPr>
        <w:t xml:space="preserve">o intenzitě srážek v povodí </w:t>
      </w:r>
      <w:r w:rsidR="004C6508">
        <w:rPr>
          <w:rFonts w:ascii="Arial" w:hAnsi="Arial" w:cs="Arial"/>
          <w:b/>
          <w:bCs/>
          <w:sz w:val="22"/>
          <w:szCs w:val="22"/>
        </w:rPr>
        <w:t>přítoků Svatavy</w:t>
      </w:r>
      <w:r w:rsidR="00E51070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4C6508" w:rsidRPr="00347956" w:rsidRDefault="004C6508" w:rsidP="004C6508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0065" w:type="dxa"/>
        <w:tblInd w:w="-3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536"/>
        <w:gridCol w:w="590"/>
        <w:gridCol w:w="992"/>
        <w:gridCol w:w="1253"/>
        <w:gridCol w:w="905"/>
        <w:gridCol w:w="906"/>
        <w:gridCol w:w="906"/>
      </w:tblGrid>
      <w:tr w:rsidR="004C6508" w:rsidRPr="00F569C8" w:rsidTr="004C6508">
        <w:trPr>
          <w:trHeight w:val="300"/>
        </w:trPr>
        <w:tc>
          <w:tcPr>
            <w:tcW w:w="2977" w:type="dxa"/>
            <w:shd w:val="clear" w:color="auto" w:fill="B6DDE8"/>
            <w:noWrap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9C8">
              <w:rPr>
                <w:rFonts w:ascii="Arial" w:hAnsi="Arial" w:cs="Arial"/>
                <w:b/>
                <w:sz w:val="20"/>
                <w:szCs w:val="20"/>
              </w:rPr>
              <w:t>Vodní tok</w:t>
            </w:r>
          </w:p>
        </w:tc>
        <w:tc>
          <w:tcPr>
            <w:tcW w:w="1536" w:type="dxa"/>
            <w:shd w:val="clear" w:color="auto" w:fill="B6DDE8"/>
            <w:noWrap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9C8">
              <w:rPr>
                <w:rFonts w:ascii="Arial" w:hAnsi="Arial" w:cs="Arial"/>
                <w:b/>
                <w:sz w:val="20"/>
                <w:szCs w:val="20"/>
              </w:rPr>
              <w:t>Stanice</w:t>
            </w:r>
          </w:p>
        </w:tc>
        <w:tc>
          <w:tcPr>
            <w:tcW w:w="590" w:type="dxa"/>
            <w:shd w:val="clear" w:color="auto" w:fill="B6DDE8"/>
            <w:noWrap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9C8">
              <w:rPr>
                <w:rFonts w:ascii="Arial" w:hAnsi="Arial" w:cs="Arial"/>
                <w:b/>
                <w:sz w:val="20"/>
                <w:szCs w:val="20"/>
              </w:rPr>
              <w:t>Kat.</w:t>
            </w:r>
          </w:p>
        </w:tc>
        <w:tc>
          <w:tcPr>
            <w:tcW w:w="2245" w:type="dxa"/>
            <w:gridSpan w:val="2"/>
            <w:shd w:val="clear" w:color="auto" w:fill="B6DDE8"/>
            <w:noWrap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9C8">
              <w:rPr>
                <w:rFonts w:ascii="Arial" w:hAnsi="Arial" w:cs="Arial"/>
                <w:b/>
                <w:sz w:val="20"/>
                <w:szCs w:val="20"/>
              </w:rPr>
              <w:t>Odkaz na on-line data</w:t>
            </w:r>
          </w:p>
        </w:tc>
        <w:tc>
          <w:tcPr>
            <w:tcW w:w="905" w:type="dxa"/>
            <w:shd w:val="clear" w:color="auto" w:fill="B6DDE8"/>
            <w:noWrap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569C8">
              <w:rPr>
                <w:rFonts w:ascii="Arial" w:hAnsi="Arial" w:cs="Arial"/>
                <w:b/>
                <w:sz w:val="20"/>
                <w:szCs w:val="20"/>
              </w:rPr>
              <w:t>1.SPA</w:t>
            </w:r>
            <w:proofErr w:type="gramEnd"/>
          </w:p>
        </w:tc>
        <w:tc>
          <w:tcPr>
            <w:tcW w:w="906" w:type="dxa"/>
            <w:shd w:val="clear" w:color="auto" w:fill="B6DDE8"/>
            <w:noWrap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569C8">
              <w:rPr>
                <w:rFonts w:ascii="Arial" w:hAnsi="Arial" w:cs="Arial"/>
                <w:b/>
                <w:sz w:val="20"/>
                <w:szCs w:val="20"/>
              </w:rPr>
              <w:t>2.SPA</w:t>
            </w:r>
            <w:proofErr w:type="gramEnd"/>
          </w:p>
        </w:tc>
        <w:tc>
          <w:tcPr>
            <w:tcW w:w="906" w:type="dxa"/>
            <w:shd w:val="clear" w:color="auto" w:fill="B6DDE8"/>
            <w:noWrap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569C8">
              <w:rPr>
                <w:rFonts w:ascii="Arial" w:hAnsi="Arial" w:cs="Arial"/>
                <w:b/>
                <w:sz w:val="20"/>
                <w:szCs w:val="20"/>
              </w:rPr>
              <w:t>3.SPA</w:t>
            </w:r>
            <w:proofErr w:type="gramEnd"/>
          </w:p>
        </w:tc>
      </w:tr>
      <w:tr w:rsidR="004C6508" w:rsidRPr="00F569C8" w:rsidTr="004C6508">
        <w:trPr>
          <w:trHeight w:val="300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4C6508" w:rsidRPr="00F569C8" w:rsidRDefault="004C6508" w:rsidP="00461E12">
            <w:pPr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</w:pPr>
            <w:proofErr w:type="spellStart"/>
            <w:r w:rsidRPr="004C4CCA"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  <w:t>Zwota</w:t>
            </w:r>
            <w:proofErr w:type="spellEnd"/>
            <w:r w:rsidRPr="004C4CCA"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  <w:t xml:space="preserve"> (Svatava) (</w:t>
            </w:r>
            <w:proofErr w:type="gramStart"/>
            <w:r w:rsidRPr="004C4CCA"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  <w:t>ř.km</w:t>
            </w:r>
            <w:proofErr w:type="gramEnd"/>
            <w:r w:rsidRPr="004C4CCA"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  <w:t>: 32,800) </w:t>
            </w:r>
          </w:p>
        </w:tc>
        <w:tc>
          <w:tcPr>
            <w:tcW w:w="1536" w:type="dxa"/>
            <w:shd w:val="clear" w:color="000000" w:fill="CCD7E9"/>
            <w:vAlign w:val="center"/>
            <w:hideMark/>
          </w:tcPr>
          <w:p w:rsidR="004C6508" w:rsidRPr="00F569C8" w:rsidRDefault="00732B50" w:rsidP="00461E12">
            <w:pPr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</w:pPr>
            <w:hyperlink r:id="rId7" w:history="1">
              <w:proofErr w:type="spellStart"/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Klingenthal</w:t>
              </w:r>
              <w:proofErr w:type="spellEnd"/>
            </w:hyperlink>
          </w:p>
        </w:tc>
        <w:tc>
          <w:tcPr>
            <w:tcW w:w="590" w:type="dxa"/>
            <w:shd w:val="clear" w:color="000000" w:fill="FFFFFF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2810B6"/>
                <w:sz w:val="22"/>
                <w:szCs w:val="22"/>
              </w:rPr>
            </w:pPr>
          </w:p>
        </w:tc>
        <w:tc>
          <w:tcPr>
            <w:tcW w:w="1253" w:type="dxa"/>
            <w:shd w:val="clear" w:color="000000" w:fill="FFFFFF"/>
            <w:vAlign w:val="center"/>
            <w:hideMark/>
          </w:tcPr>
          <w:p w:rsidR="004C6508" w:rsidRPr="00F569C8" w:rsidRDefault="00732B50" w:rsidP="00461E12">
            <w:pPr>
              <w:jc w:val="center"/>
              <w:rPr>
                <w:rFonts w:ascii="Arial" w:hAnsi="Arial" w:cs="Arial"/>
                <w:color w:val="2810B6"/>
                <w:sz w:val="22"/>
                <w:szCs w:val="22"/>
                <w:u w:val="single"/>
              </w:rPr>
            </w:pPr>
            <w:hyperlink r:id="rId8" w:tgtFrame="_blank" w:tooltip="aktuální údaje hlásného profilu" w:history="1">
              <w:r w:rsidR="004C6508" w:rsidRPr="004C4CCA">
                <w:rPr>
                  <w:rFonts w:ascii="Arial" w:hAnsi="Arial" w:cs="Arial"/>
                  <w:color w:val="2810B6"/>
                  <w:sz w:val="22"/>
                  <w:szCs w:val="22"/>
                  <w:u w:val="single"/>
                </w:rPr>
                <w:t>PP</w:t>
              </w:r>
            </w:hyperlink>
          </w:p>
        </w:tc>
        <w:tc>
          <w:tcPr>
            <w:tcW w:w="905" w:type="dxa"/>
            <w:shd w:val="clear" w:color="auto" w:fill="92D05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FFFF0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FF000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C6508" w:rsidRPr="00F569C8" w:rsidTr="004C6508">
        <w:trPr>
          <w:trHeight w:val="300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4C6508" w:rsidRPr="00F569C8" w:rsidRDefault="00732B50" w:rsidP="00461E12">
            <w:pPr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</w:pPr>
            <w:hyperlink r:id="rId9" w:tgtFrame="_blank" w:tooltip="kliknutím zobrazíte objekt v hlavní mapě" w:history="1"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Svatava (</w:t>
              </w:r>
              <w:proofErr w:type="gramStart"/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ř.km</w:t>
              </w:r>
              <w:proofErr w:type="gramEnd"/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: 24,000) </w:t>
              </w:r>
            </w:hyperlink>
          </w:p>
        </w:tc>
        <w:tc>
          <w:tcPr>
            <w:tcW w:w="1536" w:type="dxa"/>
            <w:shd w:val="clear" w:color="000000" w:fill="CCD7E9"/>
            <w:vAlign w:val="center"/>
            <w:hideMark/>
          </w:tcPr>
          <w:p w:rsidR="004C6508" w:rsidRPr="00F569C8" w:rsidRDefault="00732B50" w:rsidP="00461E12">
            <w:pPr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</w:pPr>
            <w:hyperlink r:id="rId10" w:history="1"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Kraslice</w:t>
              </w:r>
            </w:hyperlink>
          </w:p>
        </w:tc>
        <w:tc>
          <w:tcPr>
            <w:tcW w:w="590" w:type="dxa"/>
            <w:shd w:val="clear" w:color="000000" w:fill="FFFFFF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C6508" w:rsidRPr="00F569C8" w:rsidRDefault="00732B50" w:rsidP="00461E12">
            <w:pPr>
              <w:jc w:val="center"/>
              <w:rPr>
                <w:rFonts w:ascii="Arial" w:hAnsi="Arial" w:cs="Arial"/>
                <w:color w:val="2810B6"/>
                <w:sz w:val="22"/>
                <w:szCs w:val="22"/>
                <w:u w:val="single"/>
              </w:rPr>
            </w:pPr>
            <w:hyperlink r:id="rId11" w:tgtFrame="_blank" w:tooltip="aktuální údaje hlásného profilu" w:history="1">
              <w:r w:rsidR="004C6508" w:rsidRPr="004C4CCA">
                <w:rPr>
                  <w:rFonts w:ascii="Arial" w:hAnsi="Arial" w:cs="Arial"/>
                  <w:color w:val="2810B6"/>
                  <w:sz w:val="22"/>
                  <w:szCs w:val="22"/>
                  <w:u w:val="single"/>
                </w:rPr>
                <w:t>ČHMÚ</w:t>
              </w:r>
            </w:hyperlink>
          </w:p>
        </w:tc>
        <w:tc>
          <w:tcPr>
            <w:tcW w:w="1253" w:type="dxa"/>
            <w:shd w:val="clear" w:color="000000" w:fill="FFFFFF"/>
            <w:vAlign w:val="center"/>
            <w:hideMark/>
          </w:tcPr>
          <w:p w:rsidR="004C6508" w:rsidRPr="00F569C8" w:rsidRDefault="00732B50" w:rsidP="00461E12">
            <w:pPr>
              <w:jc w:val="center"/>
              <w:rPr>
                <w:rFonts w:ascii="Arial" w:hAnsi="Arial" w:cs="Arial"/>
                <w:color w:val="2810B6"/>
                <w:sz w:val="22"/>
                <w:szCs w:val="22"/>
                <w:u w:val="single"/>
              </w:rPr>
            </w:pPr>
            <w:hyperlink r:id="rId12" w:tgtFrame="_blank" w:tooltip="aktuální údaje hlásného profilu" w:history="1">
              <w:r w:rsidR="004C6508" w:rsidRPr="004C4CCA">
                <w:rPr>
                  <w:rFonts w:ascii="Arial" w:hAnsi="Arial" w:cs="Arial"/>
                  <w:color w:val="2810B6"/>
                  <w:sz w:val="22"/>
                  <w:szCs w:val="22"/>
                  <w:u w:val="single"/>
                </w:rPr>
                <w:t>POH</w:t>
              </w:r>
            </w:hyperlink>
          </w:p>
        </w:tc>
        <w:tc>
          <w:tcPr>
            <w:tcW w:w="905" w:type="dxa"/>
            <w:shd w:val="clear" w:color="auto" w:fill="92D05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06" w:type="dxa"/>
            <w:shd w:val="clear" w:color="auto" w:fill="FFFF0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06" w:type="dxa"/>
            <w:shd w:val="clear" w:color="auto" w:fill="FF000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F740CC" w:rsidRPr="004C6508" w:rsidTr="000B1A87">
        <w:trPr>
          <w:trHeight w:val="300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F740CC" w:rsidRPr="00F740CC" w:rsidRDefault="00732B50" w:rsidP="00461E12">
            <w:pPr>
              <w:rPr>
                <w:rFonts w:ascii="Arial" w:hAnsi="Arial" w:cs="Arial"/>
                <w:b/>
                <w:color w:val="2810B6"/>
                <w:u w:val="single"/>
              </w:rPr>
            </w:pPr>
            <w:hyperlink r:id="rId13" w:tgtFrame="_blank" w:tooltip="kliknutím zobrazíte objekt v hlavní mapě" w:history="1">
              <w:r w:rsidR="00F740CC" w:rsidRPr="00F740CC">
                <w:rPr>
                  <w:rFonts w:ascii="Arial" w:hAnsi="Arial" w:cs="Arial"/>
                  <w:b/>
                  <w:color w:val="2810B6"/>
                  <w:u w:val="single"/>
                </w:rPr>
                <w:t>Svatava (ř.km: 14,000) </w:t>
              </w:r>
            </w:hyperlink>
          </w:p>
        </w:tc>
        <w:tc>
          <w:tcPr>
            <w:tcW w:w="1536" w:type="dxa"/>
            <w:shd w:val="clear" w:color="000000" w:fill="CCD7E9"/>
            <w:vAlign w:val="center"/>
            <w:hideMark/>
          </w:tcPr>
          <w:p w:rsidR="00F740CC" w:rsidRPr="00F740CC" w:rsidRDefault="00F740CC" w:rsidP="004C6508">
            <w:pPr>
              <w:rPr>
                <w:rFonts w:ascii="Arial" w:hAnsi="Arial" w:cs="Arial"/>
                <w:b/>
                <w:color w:val="2810B6"/>
                <w:u w:val="single"/>
              </w:rPr>
            </w:pPr>
            <w:r w:rsidRPr="00F740CC">
              <w:rPr>
                <w:rFonts w:ascii="Arial" w:hAnsi="Arial" w:cs="Arial"/>
                <w:b/>
                <w:color w:val="2810B6"/>
                <w:u w:val="single"/>
              </w:rPr>
              <w:t>Oloví – profil obce Josefov</w:t>
            </w:r>
          </w:p>
        </w:tc>
        <w:tc>
          <w:tcPr>
            <w:tcW w:w="590" w:type="dxa"/>
            <w:shd w:val="clear" w:color="000000" w:fill="FFFFFF"/>
            <w:vAlign w:val="center"/>
            <w:hideMark/>
          </w:tcPr>
          <w:p w:rsidR="00F740CC" w:rsidRPr="004C6508" w:rsidRDefault="00F740CC" w:rsidP="00461E1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C6508">
              <w:rPr>
                <w:rFonts w:ascii="Arial" w:hAnsi="Arial" w:cs="Arial"/>
                <w:b/>
                <w:color w:val="000000"/>
                <w:sz w:val="22"/>
                <w:szCs w:val="22"/>
              </w:rPr>
              <w:t>C</w:t>
            </w:r>
          </w:p>
        </w:tc>
        <w:tc>
          <w:tcPr>
            <w:tcW w:w="2245" w:type="dxa"/>
            <w:gridSpan w:val="2"/>
            <w:shd w:val="clear" w:color="000000" w:fill="FFFFFF"/>
            <w:vAlign w:val="center"/>
            <w:hideMark/>
          </w:tcPr>
          <w:p w:rsidR="00F740CC" w:rsidRPr="004C6508" w:rsidRDefault="00732B50" w:rsidP="00461E12">
            <w:pPr>
              <w:jc w:val="center"/>
              <w:rPr>
                <w:rFonts w:ascii="Arial" w:hAnsi="Arial" w:cs="Arial"/>
                <w:b/>
                <w:color w:val="2810B6"/>
                <w:sz w:val="22"/>
                <w:szCs w:val="2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i1025" type="#_x0000_t75" alt="http://chart.apis.google.com/chart?cht=qr&amp;chs=100x100&amp;chl=http%3A%2F%2Fwww.hladiny.cz%2Fcz%2F%23lvs%23graph%2312135%23HL1-Josefov-Olovi&amp;choe=undefined&amp;chld=L" style="width:75.8pt;height:75.8pt;visibility:visible;mso-wrap-style:square">
                  <v:imagedata r:id="rId14" o:title="chart?cht=qr&amp;chs=100x100&amp;chl=http%3A%2F%2Fwww"/>
                </v:shape>
              </w:pict>
            </w:r>
          </w:p>
        </w:tc>
        <w:tc>
          <w:tcPr>
            <w:tcW w:w="905" w:type="dxa"/>
            <w:shd w:val="clear" w:color="auto" w:fill="92D050"/>
            <w:vAlign w:val="center"/>
            <w:hideMark/>
          </w:tcPr>
          <w:p w:rsidR="00F740CC" w:rsidRPr="004C6508" w:rsidRDefault="00F740CC" w:rsidP="00461E1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90</w:t>
            </w:r>
          </w:p>
        </w:tc>
        <w:tc>
          <w:tcPr>
            <w:tcW w:w="906" w:type="dxa"/>
            <w:shd w:val="clear" w:color="auto" w:fill="FFFF00"/>
            <w:vAlign w:val="center"/>
            <w:hideMark/>
          </w:tcPr>
          <w:p w:rsidR="00F740CC" w:rsidRPr="004C6508" w:rsidRDefault="00F740CC" w:rsidP="00461E12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  <w:r w:rsidRPr="004C6508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06" w:type="dxa"/>
            <w:shd w:val="clear" w:color="auto" w:fill="FF0000"/>
            <w:vAlign w:val="center"/>
            <w:hideMark/>
          </w:tcPr>
          <w:p w:rsidR="00F740CC" w:rsidRPr="004C6508" w:rsidRDefault="00F740CC" w:rsidP="004C6508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C6508"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  <w:r w:rsidRPr="004C6508">
              <w:rPr>
                <w:rFonts w:ascii="Arial" w:hAnsi="Arial" w:cs="Arial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4C6508" w:rsidRPr="00F569C8" w:rsidTr="004C6508">
        <w:trPr>
          <w:trHeight w:val="300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4C6508" w:rsidRPr="00F569C8" w:rsidRDefault="00732B50" w:rsidP="00461E12">
            <w:pPr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</w:pPr>
            <w:hyperlink r:id="rId15" w:tgtFrame="_blank" w:tooltip="kliknutím zobrazíte objekt v hlavní mapě" w:history="1"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Bublavský potok (ř.km: 2,540) </w:t>
              </w:r>
            </w:hyperlink>
          </w:p>
        </w:tc>
        <w:tc>
          <w:tcPr>
            <w:tcW w:w="1536" w:type="dxa"/>
            <w:shd w:val="clear" w:color="000000" w:fill="CCD7E9"/>
            <w:vAlign w:val="center"/>
            <w:hideMark/>
          </w:tcPr>
          <w:p w:rsidR="004C6508" w:rsidRPr="00F569C8" w:rsidRDefault="00732B50" w:rsidP="00461E12">
            <w:pPr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</w:pPr>
            <w:hyperlink r:id="rId16" w:history="1"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Tisová</w:t>
              </w:r>
            </w:hyperlink>
          </w:p>
        </w:tc>
        <w:tc>
          <w:tcPr>
            <w:tcW w:w="590" w:type="dxa"/>
            <w:shd w:val="clear" w:color="000000" w:fill="FFFFFF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2810B6"/>
                <w:sz w:val="22"/>
                <w:szCs w:val="22"/>
              </w:rPr>
            </w:pPr>
          </w:p>
        </w:tc>
        <w:tc>
          <w:tcPr>
            <w:tcW w:w="1253" w:type="dxa"/>
            <w:shd w:val="clear" w:color="000000" w:fill="FFFFFF"/>
            <w:vAlign w:val="center"/>
            <w:hideMark/>
          </w:tcPr>
          <w:p w:rsidR="004C6508" w:rsidRPr="00F569C8" w:rsidRDefault="00732B50" w:rsidP="00461E12">
            <w:pPr>
              <w:jc w:val="center"/>
              <w:rPr>
                <w:rFonts w:ascii="Arial" w:hAnsi="Arial" w:cs="Arial"/>
                <w:color w:val="2810B6"/>
                <w:sz w:val="22"/>
                <w:szCs w:val="22"/>
                <w:u w:val="single"/>
              </w:rPr>
            </w:pPr>
            <w:hyperlink r:id="rId17" w:tgtFrame="_blank" w:tooltip="aktuální údaje hlásného profilu" w:history="1">
              <w:r w:rsidR="004C6508" w:rsidRPr="004C4CCA">
                <w:rPr>
                  <w:rFonts w:ascii="Arial" w:hAnsi="Arial" w:cs="Arial"/>
                  <w:color w:val="2810B6"/>
                  <w:sz w:val="22"/>
                  <w:szCs w:val="22"/>
                  <w:u w:val="single"/>
                </w:rPr>
                <w:t>KRASLICE</w:t>
              </w:r>
            </w:hyperlink>
          </w:p>
        </w:tc>
        <w:tc>
          <w:tcPr>
            <w:tcW w:w="905" w:type="dxa"/>
            <w:shd w:val="clear" w:color="auto" w:fill="92D05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06" w:type="dxa"/>
            <w:shd w:val="clear" w:color="auto" w:fill="FFFF0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06" w:type="dxa"/>
            <w:shd w:val="clear" w:color="auto" w:fill="FF000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</w:tr>
      <w:tr w:rsidR="004C6508" w:rsidRPr="00F569C8" w:rsidTr="004C6508">
        <w:trPr>
          <w:trHeight w:val="300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4C6508" w:rsidRPr="00F569C8" w:rsidRDefault="00732B50" w:rsidP="00461E12">
            <w:pPr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</w:pPr>
            <w:hyperlink r:id="rId18" w:tgtFrame="_blank" w:tooltip="kliknutím zobrazíte objekt v hlavní mapě" w:history="1"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Kamenný potok (ř.km: 1,800) </w:t>
              </w:r>
            </w:hyperlink>
          </w:p>
        </w:tc>
        <w:tc>
          <w:tcPr>
            <w:tcW w:w="1536" w:type="dxa"/>
            <w:shd w:val="clear" w:color="000000" w:fill="CCD7E9"/>
            <w:vAlign w:val="center"/>
            <w:hideMark/>
          </w:tcPr>
          <w:p w:rsidR="004C6508" w:rsidRPr="00F569C8" w:rsidRDefault="00732B50" w:rsidP="00461E12">
            <w:pPr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</w:pPr>
            <w:hyperlink r:id="rId19" w:history="1"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Kraslice</w:t>
              </w:r>
            </w:hyperlink>
          </w:p>
        </w:tc>
        <w:tc>
          <w:tcPr>
            <w:tcW w:w="590" w:type="dxa"/>
            <w:shd w:val="clear" w:color="000000" w:fill="FFFFFF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2810B6"/>
                <w:sz w:val="22"/>
                <w:szCs w:val="22"/>
              </w:rPr>
            </w:pPr>
          </w:p>
        </w:tc>
        <w:tc>
          <w:tcPr>
            <w:tcW w:w="1253" w:type="dxa"/>
            <w:shd w:val="clear" w:color="000000" w:fill="FFFFFF"/>
            <w:vAlign w:val="center"/>
            <w:hideMark/>
          </w:tcPr>
          <w:p w:rsidR="004C6508" w:rsidRPr="00F569C8" w:rsidRDefault="00732B50" w:rsidP="00461E12">
            <w:pPr>
              <w:jc w:val="center"/>
              <w:rPr>
                <w:rFonts w:ascii="Arial" w:hAnsi="Arial" w:cs="Arial"/>
                <w:color w:val="2810B6"/>
                <w:sz w:val="22"/>
                <w:szCs w:val="22"/>
                <w:u w:val="single"/>
              </w:rPr>
            </w:pPr>
            <w:hyperlink r:id="rId20" w:tgtFrame="_blank" w:tooltip="aktuální údaje hlásného profilu" w:history="1">
              <w:r w:rsidR="004C6508" w:rsidRPr="004C4CCA">
                <w:rPr>
                  <w:rFonts w:ascii="Arial" w:hAnsi="Arial" w:cs="Arial"/>
                  <w:color w:val="2810B6"/>
                  <w:sz w:val="22"/>
                  <w:szCs w:val="22"/>
                  <w:u w:val="single"/>
                </w:rPr>
                <w:t>KRASLICE</w:t>
              </w:r>
            </w:hyperlink>
          </w:p>
        </w:tc>
        <w:tc>
          <w:tcPr>
            <w:tcW w:w="905" w:type="dxa"/>
            <w:shd w:val="clear" w:color="auto" w:fill="92D05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06" w:type="dxa"/>
            <w:shd w:val="clear" w:color="auto" w:fill="FFFF0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06" w:type="dxa"/>
            <w:shd w:val="clear" w:color="auto" w:fill="FF000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</w:tr>
      <w:tr w:rsidR="004C6508" w:rsidRPr="00F569C8" w:rsidTr="004C6508">
        <w:trPr>
          <w:trHeight w:val="300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4C6508" w:rsidRPr="00F569C8" w:rsidRDefault="00732B50" w:rsidP="00461E12">
            <w:pPr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</w:pPr>
            <w:hyperlink r:id="rId21" w:tgtFrame="_blank" w:tooltip="kliknutím zobrazíte objekt v hlavní mapě" w:history="1"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Rotava (ř.km: 6,400) </w:t>
              </w:r>
            </w:hyperlink>
          </w:p>
        </w:tc>
        <w:tc>
          <w:tcPr>
            <w:tcW w:w="1536" w:type="dxa"/>
            <w:shd w:val="clear" w:color="000000" w:fill="CCD7E9"/>
            <w:vAlign w:val="center"/>
            <w:hideMark/>
          </w:tcPr>
          <w:p w:rsidR="004C6508" w:rsidRPr="00F569C8" w:rsidRDefault="00732B50" w:rsidP="00461E12">
            <w:pPr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</w:pPr>
            <w:hyperlink r:id="rId22" w:history="1"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Šindelová</w:t>
              </w:r>
            </w:hyperlink>
          </w:p>
        </w:tc>
        <w:tc>
          <w:tcPr>
            <w:tcW w:w="590" w:type="dxa"/>
            <w:shd w:val="clear" w:color="000000" w:fill="FFFFFF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2810B6"/>
                <w:sz w:val="22"/>
                <w:szCs w:val="22"/>
              </w:rPr>
            </w:pPr>
          </w:p>
        </w:tc>
        <w:tc>
          <w:tcPr>
            <w:tcW w:w="1253" w:type="dxa"/>
            <w:shd w:val="clear" w:color="000000" w:fill="FFFFFF"/>
            <w:vAlign w:val="center"/>
            <w:hideMark/>
          </w:tcPr>
          <w:p w:rsidR="004C6508" w:rsidRPr="00F569C8" w:rsidRDefault="00732B50" w:rsidP="00461E12">
            <w:pPr>
              <w:jc w:val="center"/>
              <w:rPr>
                <w:rFonts w:ascii="Arial" w:hAnsi="Arial" w:cs="Arial"/>
                <w:color w:val="2810B6"/>
                <w:sz w:val="22"/>
                <w:szCs w:val="22"/>
                <w:u w:val="single"/>
              </w:rPr>
            </w:pPr>
            <w:hyperlink r:id="rId23" w:tgtFrame="_blank" w:tooltip="aktuální údaje hlásného profilu" w:history="1">
              <w:r w:rsidR="004C6508" w:rsidRPr="004C4CCA">
                <w:rPr>
                  <w:rFonts w:ascii="Arial" w:hAnsi="Arial" w:cs="Arial"/>
                  <w:color w:val="2810B6"/>
                  <w:sz w:val="22"/>
                  <w:szCs w:val="22"/>
                  <w:u w:val="single"/>
                </w:rPr>
                <w:t>KRASLICE</w:t>
              </w:r>
            </w:hyperlink>
          </w:p>
        </w:tc>
        <w:tc>
          <w:tcPr>
            <w:tcW w:w="905" w:type="dxa"/>
            <w:shd w:val="clear" w:color="auto" w:fill="92D05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06" w:type="dxa"/>
            <w:shd w:val="clear" w:color="auto" w:fill="FFFF0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06" w:type="dxa"/>
            <w:shd w:val="clear" w:color="auto" w:fill="FF000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120</w:t>
            </w:r>
          </w:p>
        </w:tc>
      </w:tr>
      <w:tr w:rsidR="004C6508" w:rsidRPr="00F569C8" w:rsidTr="004C6508">
        <w:trPr>
          <w:trHeight w:val="300"/>
        </w:trPr>
        <w:tc>
          <w:tcPr>
            <w:tcW w:w="2977" w:type="dxa"/>
            <w:shd w:val="clear" w:color="000000" w:fill="FFFFFF"/>
            <w:vAlign w:val="center"/>
            <w:hideMark/>
          </w:tcPr>
          <w:p w:rsidR="004C6508" w:rsidRPr="00F569C8" w:rsidRDefault="00732B50" w:rsidP="00461E12">
            <w:pPr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</w:pPr>
            <w:hyperlink r:id="rId24" w:tgtFrame="_blank" w:tooltip="kliknutím zobrazíte objekt v hlavní mapě" w:history="1"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Stříbrný potok (ř.km: 5,900) </w:t>
              </w:r>
            </w:hyperlink>
          </w:p>
        </w:tc>
        <w:tc>
          <w:tcPr>
            <w:tcW w:w="1536" w:type="dxa"/>
            <w:shd w:val="clear" w:color="000000" w:fill="CCD7E9"/>
            <w:vAlign w:val="center"/>
            <w:hideMark/>
          </w:tcPr>
          <w:p w:rsidR="004C6508" w:rsidRPr="00F569C8" w:rsidRDefault="00732B50" w:rsidP="00461E12">
            <w:pPr>
              <w:rPr>
                <w:rFonts w:ascii="Arial" w:hAnsi="Arial" w:cs="Arial"/>
                <w:color w:val="2810B6"/>
                <w:sz w:val="20"/>
                <w:szCs w:val="20"/>
                <w:u w:val="single"/>
              </w:rPr>
            </w:pPr>
            <w:hyperlink r:id="rId25" w:history="1">
              <w:r w:rsidR="004C6508" w:rsidRPr="004C4CCA">
                <w:rPr>
                  <w:rFonts w:ascii="Arial" w:hAnsi="Arial" w:cs="Arial"/>
                  <w:color w:val="2810B6"/>
                  <w:sz w:val="20"/>
                  <w:szCs w:val="20"/>
                  <w:u w:val="single"/>
                </w:rPr>
                <w:t>Stříbrná II</w:t>
              </w:r>
            </w:hyperlink>
          </w:p>
        </w:tc>
        <w:tc>
          <w:tcPr>
            <w:tcW w:w="590" w:type="dxa"/>
            <w:shd w:val="clear" w:color="000000" w:fill="FFFFFF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2810B6"/>
                <w:sz w:val="22"/>
                <w:szCs w:val="22"/>
              </w:rPr>
            </w:pPr>
          </w:p>
        </w:tc>
        <w:tc>
          <w:tcPr>
            <w:tcW w:w="1253" w:type="dxa"/>
            <w:shd w:val="clear" w:color="000000" w:fill="FFFFFF"/>
            <w:vAlign w:val="center"/>
            <w:hideMark/>
          </w:tcPr>
          <w:p w:rsidR="004C6508" w:rsidRPr="00F569C8" w:rsidRDefault="00732B50" w:rsidP="00461E12">
            <w:pPr>
              <w:jc w:val="center"/>
              <w:rPr>
                <w:rFonts w:ascii="Arial" w:hAnsi="Arial" w:cs="Arial"/>
                <w:color w:val="2810B6"/>
                <w:sz w:val="22"/>
                <w:szCs w:val="22"/>
                <w:u w:val="single"/>
              </w:rPr>
            </w:pPr>
            <w:hyperlink r:id="rId26" w:tgtFrame="_blank" w:tooltip="aktuální údaje hlásného profilu" w:history="1">
              <w:r w:rsidR="004C6508" w:rsidRPr="004C4CCA">
                <w:rPr>
                  <w:rFonts w:ascii="Arial" w:hAnsi="Arial" w:cs="Arial"/>
                  <w:color w:val="2810B6"/>
                  <w:sz w:val="22"/>
                  <w:szCs w:val="22"/>
                  <w:u w:val="single"/>
                </w:rPr>
                <w:t>KRASLICE</w:t>
              </w:r>
            </w:hyperlink>
          </w:p>
        </w:tc>
        <w:tc>
          <w:tcPr>
            <w:tcW w:w="905" w:type="dxa"/>
            <w:shd w:val="clear" w:color="auto" w:fill="92D05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06" w:type="dxa"/>
            <w:shd w:val="clear" w:color="auto" w:fill="FFFF0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06" w:type="dxa"/>
            <w:shd w:val="clear" w:color="auto" w:fill="FF0000"/>
            <w:vAlign w:val="center"/>
            <w:hideMark/>
          </w:tcPr>
          <w:p w:rsidR="004C6508" w:rsidRPr="00F569C8" w:rsidRDefault="004C6508" w:rsidP="00461E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9C8"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</w:p>
        </w:tc>
      </w:tr>
    </w:tbl>
    <w:p w:rsidR="004C6508" w:rsidRPr="00C62CF2" w:rsidRDefault="004C6508" w:rsidP="004C6508">
      <w:pPr>
        <w:jc w:val="both"/>
        <w:rPr>
          <w:rFonts w:ascii="Arial" w:hAnsi="Arial" w:cs="Arial"/>
          <w:b/>
        </w:rPr>
      </w:pPr>
    </w:p>
    <w:tbl>
      <w:tblPr>
        <w:tblW w:w="10065" w:type="dxa"/>
        <w:tblInd w:w="-3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411"/>
        <w:gridCol w:w="3827"/>
        <w:gridCol w:w="3827"/>
      </w:tblGrid>
      <w:tr w:rsidR="008D1126" w:rsidRPr="00347956" w:rsidTr="004C6508">
        <w:trPr>
          <w:trHeight w:val="370"/>
        </w:trPr>
        <w:tc>
          <w:tcPr>
            <w:tcW w:w="10065" w:type="dxa"/>
            <w:gridSpan w:val="3"/>
            <w:tcBorders>
              <w:top w:val="single" w:sz="18" w:space="0" w:color="auto"/>
            </w:tcBorders>
            <w:shd w:val="clear" w:color="auto" w:fill="B6DDE8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Orientační limity nebezpečných úhrnů srážek dle různé doby trvání (mm)</w:t>
            </w:r>
          </w:p>
        </w:tc>
      </w:tr>
      <w:tr w:rsidR="008D1126" w:rsidRPr="00347956" w:rsidTr="004C6508">
        <w:tc>
          <w:tcPr>
            <w:tcW w:w="2411" w:type="dxa"/>
            <w:shd w:val="clear" w:color="auto" w:fill="B6DDE8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B6DDE8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Nenasycené povodí</w:t>
            </w:r>
          </w:p>
        </w:tc>
        <w:tc>
          <w:tcPr>
            <w:tcW w:w="3827" w:type="dxa"/>
            <w:shd w:val="clear" w:color="auto" w:fill="B6DDE8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Nasycené povodí</w:t>
            </w:r>
          </w:p>
        </w:tc>
      </w:tr>
      <w:tr w:rsidR="008D1126" w:rsidRPr="00347956" w:rsidTr="004C6508">
        <w:tc>
          <w:tcPr>
            <w:tcW w:w="2411" w:type="dxa"/>
            <w:shd w:val="clear" w:color="auto" w:fill="B6DDE8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B6DDE8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 dní před srážkou nepršelo</w:t>
            </w:r>
          </w:p>
        </w:tc>
        <w:tc>
          <w:tcPr>
            <w:tcW w:w="3827" w:type="dxa"/>
            <w:shd w:val="clear" w:color="auto" w:fill="B6DDE8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 w:rsidP="00574A7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Poslední 3 dny před srážkou spadlo alespoň 10 – 15 mm/den nebo za 10 dní 50 mm</w:t>
            </w:r>
          </w:p>
        </w:tc>
      </w:tr>
      <w:tr w:rsidR="008D1126" w:rsidRPr="00347956" w:rsidTr="004C6508">
        <w:tc>
          <w:tcPr>
            <w:tcW w:w="2411" w:type="dxa"/>
            <w:shd w:val="clear" w:color="auto" w:fill="92D050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1.SPA - bdělost</w:t>
            </w:r>
          </w:p>
        </w:tc>
        <w:tc>
          <w:tcPr>
            <w:tcW w:w="3827" w:type="dxa"/>
            <w:shd w:val="clear" w:color="auto" w:fill="92D050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 mm/ 1 hodina</w:t>
            </w:r>
          </w:p>
          <w:p w:rsidR="008D1126" w:rsidRPr="00347956" w:rsidRDefault="008D1126" w:rsidP="00FF7A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 mm/ 12 hodin</w:t>
            </w:r>
          </w:p>
          <w:p w:rsidR="008D1126" w:rsidRPr="00347956" w:rsidRDefault="008D1126" w:rsidP="00FF7A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 mm/ 24 hodin</w:t>
            </w:r>
          </w:p>
        </w:tc>
        <w:tc>
          <w:tcPr>
            <w:tcW w:w="3827" w:type="dxa"/>
            <w:shd w:val="clear" w:color="auto" w:fill="92D050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15 mm/ 1 hodina</w:t>
            </w:r>
          </w:p>
          <w:p w:rsidR="008D1126" w:rsidRPr="00347956" w:rsidRDefault="008D1126" w:rsidP="00FF7A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 mm/ 12 hodin</w:t>
            </w:r>
          </w:p>
          <w:p w:rsidR="008D1126" w:rsidRPr="00347956" w:rsidRDefault="008D1126" w:rsidP="00FF7A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 mm/ 24 hodin</w:t>
            </w:r>
          </w:p>
        </w:tc>
      </w:tr>
      <w:tr w:rsidR="008D1126" w:rsidRPr="00347956" w:rsidTr="004C6508">
        <w:tc>
          <w:tcPr>
            <w:tcW w:w="2411" w:type="dxa"/>
            <w:shd w:val="clear" w:color="auto" w:fill="FFFF00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2.SPA - pohotovost</w:t>
            </w:r>
          </w:p>
        </w:tc>
        <w:tc>
          <w:tcPr>
            <w:tcW w:w="3827" w:type="dxa"/>
            <w:shd w:val="clear" w:color="auto" w:fill="FFFF00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 mm/ 1 hodina</w:t>
            </w:r>
          </w:p>
          <w:p w:rsidR="008D1126" w:rsidRPr="00347956" w:rsidRDefault="008D1126" w:rsidP="00FF7A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 mm/ 12 hodin</w:t>
            </w:r>
          </w:p>
          <w:p w:rsidR="008D1126" w:rsidRPr="00347956" w:rsidRDefault="008D1126" w:rsidP="00FF7A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 mm/ 24 hodin</w:t>
            </w:r>
          </w:p>
        </w:tc>
        <w:tc>
          <w:tcPr>
            <w:tcW w:w="3827" w:type="dxa"/>
            <w:shd w:val="clear" w:color="auto" w:fill="FFFF00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25 mm/ 1 hodina</w:t>
            </w:r>
          </w:p>
          <w:p w:rsidR="008D1126" w:rsidRPr="00347956" w:rsidRDefault="008D1126" w:rsidP="00FF7A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 mm/ 12 hodin</w:t>
            </w:r>
          </w:p>
          <w:p w:rsidR="008D1126" w:rsidRPr="00347956" w:rsidRDefault="008D1126" w:rsidP="00FF7A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 mm/ 24 hodin</w:t>
            </w:r>
          </w:p>
        </w:tc>
      </w:tr>
      <w:tr w:rsidR="008D1126" w:rsidRPr="00347956" w:rsidTr="004C6508">
        <w:tc>
          <w:tcPr>
            <w:tcW w:w="2411" w:type="dxa"/>
            <w:tcBorders>
              <w:bottom w:val="single" w:sz="18" w:space="0" w:color="auto"/>
            </w:tcBorders>
            <w:shd w:val="clear" w:color="auto" w:fill="FF0000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3.SPA - ohrožení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shd w:val="clear" w:color="auto" w:fill="FF0000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50 mm/ 1 hodina</w:t>
            </w:r>
          </w:p>
          <w:p w:rsidR="008D1126" w:rsidRPr="00347956" w:rsidRDefault="008D1126" w:rsidP="00FF7A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 mm/ 12 hodin</w:t>
            </w:r>
          </w:p>
        </w:tc>
        <w:tc>
          <w:tcPr>
            <w:tcW w:w="3827" w:type="dxa"/>
            <w:tcBorders>
              <w:bottom w:val="single" w:sz="18" w:space="0" w:color="auto"/>
            </w:tcBorders>
            <w:shd w:val="clear" w:color="auto" w:fill="FF0000"/>
            <w:tcMar>
              <w:top w:w="15" w:type="dxa"/>
              <w:left w:w="60" w:type="dxa"/>
              <w:bottom w:w="15" w:type="dxa"/>
              <w:right w:w="45" w:type="dxa"/>
            </w:tcMar>
            <w:vAlign w:val="center"/>
          </w:tcPr>
          <w:p w:rsidR="008D1126" w:rsidRPr="00347956" w:rsidRDefault="008D112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 mm/ 1 hodina</w:t>
            </w:r>
          </w:p>
          <w:p w:rsidR="008D1126" w:rsidRPr="00347956" w:rsidRDefault="008D1126" w:rsidP="00FF7A6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479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60 mm/ 24 hodin</w:t>
            </w:r>
          </w:p>
        </w:tc>
      </w:tr>
    </w:tbl>
    <w:p w:rsidR="008D1126" w:rsidRPr="00347956" w:rsidRDefault="008D1126" w:rsidP="004C6508">
      <w:pPr>
        <w:rPr>
          <w:rFonts w:ascii="Arial" w:hAnsi="Arial" w:cs="Arial"/>
          <w:sz w:val="22"/>
          <w:szCs w:val="22"/>
        </w:rPr>
      </w:pPr>
      <w:r w:rsidRPr="00347956">
        <w:rPr>
          <w:rFonts w:ascii="Arial" w:hAnsi="Arial" w:cs="Arial"/>
          <w:sz w:val="22"/>
          <w:szCs w:val="22"/>
        </w:rPr>
        <w:t xml:space="preserve">Veškeré údaje jsou orientační a budou pro </w:t>
      </w:r>
      <w:r w:rsidR="00E51070">
        <w:rPr>
          <w:rFonts w:ascii="Arial" w:hAnsi="Arial" w:cs="Arial"/>
          <w:sz w:val="22"/>
          <w:szCs w:val="22"/>
        </w:rPr>
        <w:t xml:space="preserve">obec </w:t>
      </w:r>
      <w:r w:rsidR="004C6508">
        <w:rPr>
          <w:rFonts w:ascii="Arial" w:hAnsi="Arial" w:cs="Arial"/>
          <w:sz w:val="22"/>
          <w:szCs w:val="22"/>
        </w:rPr>
        <w:t>Josefov</w:t>
      </w:r>
      <w:r w:rsidRPr="00347956">
        <w:rPr>
          <w:rFonts w:ascii="Arial" w:hAnsi="Arial" w:cs="Arial"/>
          <w:sz w:val="22"/>
          <w:szCs w:val="22"/>
        </w:rPr>
        <w:t xml:space="preserve"> průběžně upřesňovány na základě monitoringu srážek a odvíjejících se průtoků v tocích. </w:t>
      </w:r>
    </w:p>
    <w:p w:rsidR="00F647DA" w:rsidRDefault="00F647DA" w:rsidP="00F647DA">
      <w:pPr>
        <w:rPr>
          <w:rFonts w:ascii="Arial" w:hAnsi="Arial" w:cs="Arial"/>
          <w:b/>
          <w:bCs/>
          <w:sz w:val="28"/>
          <w:szCs w:val="28"/>
        </w:rPr>
      </w:pPr>
    </w:p>
    <w:p w:rsidR="008D1126" w:rsidRPr="00347956" w:rsidRDefault="008D1126" w:rsidP="004C6508">
      <w:pPr>
        <w:rPr>
          <w:rFonts w:ascii="Arial" w:hAnsi="Arial" w:cs="Arial"/>
          <w:b/>
          <w:bCs/>
          <w:sz w:val="22"/>
          <w:szCs w:val="22"/>
          <w:highlight w:val="green"/>
        </w:rPr>
      </w:pPr>
      <w:r w:rsidRPr="00347956">
        <w:rPr>
          <w:rFonts w:ascii="Arial" w:hAnsi="Arial" w:cs="Arial"/>
          <w:b/>
          <w:bCs/>
          <w:sz w:val="22"/>
          <w:szCs w:val="22"/>
          <w:highlight w:val="green"/>
        </w:rPr>
        <w:t xml:space="preserve">PRVNÍ STUPEŇ  -  STAV BDĚLOSTI  </w:t>
      </w:r>
    </w:p>
    <w:p w:rsidR="008D1126" w:rsidRPr="00347956" w:rsidRDefault="00E51070" w:rsidP="004C65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Hlídková služba O</w:t>
      </w:r>
      <w:r w:rsidR="008D1126" w:rsidRPr="00347956">
        <w:rPr>
          <w:rFonts w:ascii="Arial" w:hAnsi="Arial" w:cs="Arial"/>
          <w:sz w:val="22"/>
          <w:szCs w:val="22"/>
        </w:rPr>
        <w:t xml:space="preserve">Ú sleduje intenzitu srážek a nárůst </w:t>
      </w:r>
      <w:r w:rsidR="00A64BE2" w:rsidRPr="00347956">
        <w:rPr>
          <w:rFonts w:ascii="Arial" w:hAnsi="Arial" w:cs="Arial"/>
          <w:sz w:val="22"/>
          <w:szCs w:val="22"/>
        </w:rPr>
        <w:t xml:space="preserve">průtoků v </w:t>
      </w:r>
      <w:r w:rsidR="008D1126" w:rsidRPr="00347956">
        <w:rPr>
          <w:rFonts w:ascii="Arial" w:hAnsi="Arial" w:cs="Arial"/>
          <w:sz w:val="22"/>
          <w:szCs w:val="22"/>
        </w:rPr>
        <w:t>tocích, informuje předsedu i místopředsedu PK.  Je zahájena činnost hlásné povodňové služby –</w:t>
      </w:r>
      <w:r w:rsidR="00347956" w:rsidRPr="00347956">
        <w:rPr>
          <w:rFonts w:ascii="Arial" w:hAnsi="Arial" w:cs="Arial"/>
          <w:sz w:val="22"/>
          <w:szCs w:val="22"/>
        </w:rPr>
        <w:t xml:space="preserve"> </w:t>
      </w:r>
      <w:r w:rsidR="008D1126" w:rsidRPr="00347956">
        <w:rPr>
          <w:rFonts w:ascii="Arial" w:hAnsi="Arial" w:cs="Arial"/>
          <w:sz w:val="22"/>
          <w:szCs w:val="22"/>
        </w:rPr>
        <w:t xml:space="preserve">v případě negativní srážkové prognózy vyrozumění </w:t>
      </w:r>
      <w:r w:rsidR="00A64BE2" w:rsidRPr="00347956">
        <w:rPr>
          <w:rFonts w:ascii="Arial" w:hAnsi="Arial" w:cs="Arial"/>
          <w:sz w:val="22"/>
          <w:szCs w:val="22"/>
        </w:rPr>
        <w:t xml:space="preserve">občanů obce, navázání spojení s </w:t>
      </w:r>
      <w:r w:rsidR="008D1126" w:rsidRPr="00347956">
        <w:rPr>
          <w:rFonts w:ascii="Arial" w:hAnsi="Arial" w:cs="Arial"/>
          <w:sz w:val="22"/>
          <w:szCs w:val="22"/>
        </w:rPr>
        <w:t xml:space="preserve">ORP </w:t>
      </w:r>
      <w:r>
        <w:rPr>
          <w:rFonts w:ascii="Arial" w:hAnsi="Arial" w:cs="Arial"/>
          <w:sz w:val="22"/>
          <w:szCs w:val="22"/>
        </w:rPr>
        <w:t>Sokolov</w:t>
      </w:r>
      <w:r w:rsidR="008D1126" w:rsidRPr="00347956">
        <w:rPr>
          <w:rFonts w:ascii="Arial" w:hAnsi="Arial" w:cs="Arial"/>
          <w:sz w:val="22"/>
          <w:szCs w:val="22"/>
        </w:rPr>
        <w:t xml:space="preserve"> a dispečinkem Povodí </w:t>
      </w:r>
      <w:r w:rsidR="00347956" w:rsidRPr="00347956">
        <w:rPr>
          <w:rFonts w:ascii="Arial" w:hAnsi="Arial" w:cs="Arial"/>
          <w:sz w:val="22"/>
          <w:szCs w:val="22"/>
        </w:rPr>
        <w:t>Ohře</w:t>
      </w:r>
      <w:r w:rsidR="008D1126" w:rsidRPr="0034795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8D1126" w:rsidRPr="00347956">
        <w:rPr>
          <w:rFonts w:ascii="Arial" w:hAnsi="Arial" w:cs="Arial"/>
          <w:sz w:val="22"/>
          <w:szCs w:val="22"/>
        </w:rPr>
        <w:t>s.p</w:t>
      </w:r>
      <w:proofErr w:type="spellEnd"/>
      <w:r w:rsidR="008D1126" w:rsidRPr="00347956">
        <w:rPr>
          <w:rFonts w:ascii="Arial" w:hAnsi="Arial" w:cs="Arial"/>
          <w:sz w:val="22"/>
          <w:szCs w:val="22"/>
        </w:rPr>
        <w:t xml:space="preserve">. Jsou kontaktováni majitelé </w:t>
      </w:r>
      <w:r w:rsidR="00A20400">
        <w:rPr>
          <w:rFonts w:ascii="Arial" w:hAnsi="Arial" w:cs="Arial"/>
          <w:sz w:val="22"/>
          <w:szCs w:val="22"/>
        </w:rPr>
        <w:t>ohrožených budov</w:t>
      </w:r>
      <w:r w:rsidR="005E3FAA">
        <w:rPr>
          <w:rFonts w:ascii="Arial" w:hAnsi="Arial" w:cs="Arial"/>
          <w:sz w:val="22"/>
          <w:szCs w:val="22"/>
        </w:rPr>
        <w:t xml:space="preserve">, infrastruktury a další dle situace. </w:t>
      </w:r>
      <w:r w:rsidR="004B19E5">
        <w:rPr>
          <w:rFonts w:ascii="Arial" w:hAnsi="Arial" w:cs="Arial"/>
          <w:sz w:val="22"/>
          <w:szCs w:val="22"/>
        </w:rPr>
        <w:t>V případě akutní hrozby přívalové srážky jsou kontaktováni majitelé nádrží s požadavkem manipulací (odpouštění).</w:t>
      </w:r>
      <w:r w:rsidR="008D1126" w:rsidRPr="00347956">
        <w:rPr>
          <w:rFonts w:ascii="Arial" w:hAnsi="Arial" w:cs="Arial"/>
          <w:sz w:val="22"/>
          <w:szCs w:val="22"/>
        </w:rPr>
        <w:t xml:space="preserve"> </w:t>
      </w:r>
    </w:p>
    <w:p w:rsidR="00F740CC" w:rsidRPr="00347956" w:rsidRDefault="00F740CC" w:rsidP="004C6508">
      <w:pPr>
        <w:rPr>
          <w:rFonts w:ascii="Arial" w:hAnsi="Arial" w:cs="Arial"/>
          <w:sz w:val="22"/>
          <w:szCs w:val="22"/>
        </w:rPr>
      </w:pPr>
    </w:p>
    <w:p w:rsidR="008D1126" w:rsidRPr="00347956" w:rsidRDefault="008D1126" w:rsidP="004C6508">
      <w:pPr>
        <w:rPr>
          <w:rFonts w:ascii="Arial" w:hAnsi="Arial" w:cs="Arial"/>
          <w:b/>
          <w:bCs/>
          <w:sz w:val="22"/>
          <w:szCs w:val="22"/>
          <w:highlight w:val="yellow"/>
        </w:rPr>
      </w:pPr>
      <w:r w:rsidRPr="00347956">
        <w:rPr>
          <w:rFonts w:ascii="Arial" w:hAnsi="Arial" w:cs="Arial"/>
          <w:b/>
          <w:bCs/>
          <w:sz w:val="22"/>
          <w:szCs w:val="22"/>
          <w:highlight w:val="yellow"/>
        </w:rPr>
        <w:t>DRUHÝ STUPEŇ – STAV POHOTOVOSTI</w:t>
      </w:r>
    </w:p>
    <w:p w:rsidR="008D1126" w:rsidRPr="00347956" w:rsidRDefault="008D1126" w:rsidP="004C6508">
      <w:pPr>
        <w:jc w:val="both"/>
        <w:rPr>
          <w:rFonts w:ascii="Arial" w:hAnsi="Arial" w:cs="Arial"/>
          <w:sz w:val="22"/>
          <w:szCs w:val="22"/>
        </w:rPr>
      </w:pPr>
      <w:r w:rsidRPr="00347956">
        <w:rPr>
          <w:rFonts w:ascii="Arial" w:hAnsi="Arial" w:cs="Arial"/>
          <w:sz w:val="22"/>
          <w:szCs w:val="22"/>
        </w:rPr>
        <w:t xml:space="preserve">Nadlimitní srážky, hrozí vybřežení toků v nezastavěných územích. Při dosažení 2. SPA svolává předseda PK členy povodňové komise a vyhlašuje 2. SPA. Komise vyrozumí občany, ORP </w:t>
      </w:r>
      <w:r w:rsidR="00E51070">
        <w:rPr>
          <w:rFonts w:ascii="Arial" w:hAnsi="Arial" w:cs="Arial"/>
          <w:sz w:val="22"/>
          <w:szCs w:val="22"/>
        </w:rPr>
        <w:t>Sokolov</w:t>
      </w:r>
      <w:r w:rsidR="00347956" w:rsidRPr="00347956">
        <w:rPr>
          <w:rFonts w:ascii="Arial" w:hAnsi="Arial" w:cs="Arial"/>
          <w:sz w:val="22"/>
          <w:szCs w:val="22"/>
        </w:rPr>
        <w:t>, sousední obce</w:t>
      </w:r>
      <w:r w:rsidRPr="00347956">
        <w:rPr>
          <w:rFonts w:ascii="Arial" w:hAnsi="Arial" w:cs="Arial"/>
          <w:sz w:val="22"/>
          <w:szCs w:val="22"/>
        </w:rPr>
        <w:t xml:space="preserve">, dispečink Povodí </w:t>
      </w:r>
      <w:r w:rsidR="00347956" w:rsidRPr="00347956">
        <w:rPr>
          <w:rFonts w:ascii="Arial" w:hAnsi="Arial" w:cs="Arial"/>
          <w:sz w:val="22"/>
          <w:szCs w:val="22"/>
        </w:rPr>
        <w:t>Ohře</w:t>
      </w:r>
      <w:r w:rsidRPr="0034795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7956">
        <w:rPr>
          <w:rFonts w:ascii="Arial" w:hAnsi="Arial" w:cs="Arial"/>
          <w:sz w:val="22"/>
          <w:szCs w:val="22"/>
        </w:rPr>
        <w:t>s.p</w:t>
      </w:r>
      <w:proofErr w:type="spellEnd"/>
      <w:r w:rsidRPr="00347956">
        <w:rPr>
          <w:rFonts w:ascii="Arial" w:hAnsi="Arial" w:cs="Arial"/>
          <w:sz w:val="22"/>
          <w:szCs w:val="22"/>
        </w:rPr>
        <w:t>.</w:t>
      </w:r>
      <w:r w:rsidR="00F740CC">
        <w:rPr>
          <w:rFonts w:ascii="Arial" w:hAnsi="Arial" w:cs="Arial"/>
          <w:sz w:val="22"/>
          <w:szCs w:val="22"/>
        </w:rPr>
        <w:t xml:space="preserve"> </w:t>
      </w:r>
      <w:r w:rsidRPr="00347956">
        <w:rPr>
          <w:rFonts w:ascii="Arial" w:hAnsi="Arial" w:cs="Arial"/>
          <w:sz w:val="22"/>
          <w:szCs w:val="22"/>
        </w:rPr>
        <w:t xml:space="preserve">Uvádějí se do pohotovosti </w:t>
      </w:r>
      <w:r w:rsidRPr="00347956">
        <w:rPr>
          <w:rFonts w:ascii="Arial" w:hAnsi="Arial" w:cs="Arial"/>
          <w:sz w:val="22"/>
          <w:szCs w:val="22"/>
        </w:rPr>
        <w:lastRenderedPageBreak/>
        <w:t xml:space="preserve">prostředky na zabezpečovací práce – v případě negativní prognózy je zahájeno pytlování a další zabezpečovací práce u ohrožených objektů </w:t>
      </w:r>
      <w:r w:rsidR="005E3FAA">
        <w:rPr>
          <w:rFonts w:ascii="Arial" w:hAnsi="Arial" w:cs="Arial"/>
          <w:sz w:val="22"/>
          <w:szCs w:val="22"/>
        </w:rPr>
        <w:t xml:space="preserve">a komunikací. Je prověřen stav manipulací na </w:t>
      </w:r>
      <w:r w:rsidRPr="00347956">
        <w:rPr>
          <w:rFonts w:ascii="Arial" w:hAnsi="Arial" w:cs="Arial"/>
          <w:sz w:val="22"/>
          <w:szCs w:val="22"/>
        </w:rPr>
        <w:t>nádrží</w:t>
      </w:r>
      <w:r w:rsidR="005E3FAA">
        <w:rPr>
          <w:rFonts w:ascii="Arial" w:hAnsi="Arial" w:cs="Arial"/>
          <w:sz w:val="22"/>
          <w:szCs w:val="22"/>
        </w:rPr>
        <w:t>ch</w:t>
      </w:r>
      <w:r w:rsidRPr="00347956">
        <w:rPr>
          <w:rFonts w:ascii="Arial" w:hAnsi="Arial" w:cs="Arial"/>
          <w:sz w:val="22"/>
          <w:szCs w:val="22"/>
        </w:rPr>
        <w:t xml:space="preserve">. </w:t>
      </w:r>
    </w:p>
    <w:p w:rsidR="00F647DA" w:rsidRPr="00347956" w:rsidRDefault="00F647DA" w:rsidP="004C6508">
      <w:pPr>
        <w:rPr>
          <w:rFonts w:ascii="Arial" w:hAnsi="Arial" w:cs="Arial"/>
          <w:sz w:val="22"/>
          <w:szCs w:val="22"/>
        </w:rPr>
      </w:pPr>
    </w:p>
    <w:p w:rsidR="008D1126" w:rsidRPr="00347956" w:rsidRDefault="008D1126" w:rsidP="004C6508">
      <w:pPr>
        <w:rPr>
          <w:rFonts w:ascii="Arial" w:hAnsi="Arial" w:cs="Arial"/>
          <w:b/>
          <w:bCs/>
          <w:sz w:val="22"/>
          <w:szCs w:val="22"/>
          <w:highlight w:val="red"/>
        </w:rPr>
      </w:pPr>
      <w:r w:rsidRPr="00347956">
        <w:rPr>
          <w:rFonts w:ascii="Arial" w:hAnsi="Arial" w:cs="Arial"/>
          <w:b/>
          <w:bCs/>
          <w:sz w:val="22"/>
          <w:szCs w:val="22"/>
          <w:highlight w:val="red"/>
        </w:rPr>
        <w:t xml:space="preserve">TŘETÍ STUPEŇ – STAV OHROŽENÍ </w:t>
      </w:r>
    </w:p>
    <w:p w:rsidR="008D1126" w:rsidRPr="00347956" w:rsidRDefault="008D1126" w:rsidP="004C6508">
      <w:pPr>
        <w:jc w:val="both"/>
        <w:rPr>
          <w:rFonts w:ascii="Arial" w:hAnsi="Arial" w:cs="Arial"/>
          <w:sz w:val="22"/>
          <w:szCs w:val="22"/>
        </w:rPr>
      </w:pPr>
      <w:r w:rsidRPr="00347956">
        <w:rPr>
          <w:rFonts w:ascii="Arial" w:hAnsi="Arial" w:cs="Arial"/>
          <w:sz w:val="22"/>
          <w:szCs w:val="22"/>
        </w:rPr>
        <w:t xml:space="preserve">Vyhlašuje se při nebezpečí vzniku škod většího rozsahu – akutní hrozba nebo již vznik soustředěných odtoků na zemědělské půdě, rozliv do zástavby. Komise vyrozumí občany, ORP </w:t>
      </w:r>
      <w:r w:rsidR="00E51070">
        <w:rPr>
          <w:rFonts w:ascii="Arial" w:hAnsi="Arial" w:cs="Arial"/>
          <w:sz w:val="22"/>
          <w:szCs w:val="22"/>
        </w:rPr>
        <w:t>Sokolov</w:t>
      </w:r>
      <w:r w:rsidR="00347956" w:rsidRPr="00347956">
        <w:rPr>
          <w:rFonts w:ascii="Arial" w:hAnsi="Arial" w:cs="Arial"/>
          <w:sz w:val="22"/>
          <w:szCs w:val="22"/>
        </w:rPr>
        <w:t>, sousední obce</w:t>
      </w:r>
      <w:r w:rsidRPr="00347956">
        <w:rPr>
          <w:rFonts w:ascii="Arial" w:hAnsi="Arial" w:cs="Arial"/>
          <w:sz w:val="22"/>
          <w:szCs w:val="22"/>
        </w:rPr>
        <w:t xml:space="preserve"> a dispečink Povodí </w:t>
      </w:r>
      <w:r w:rsidR="00347956" w:rsidRPr="00347956">
        <w:rPr>
          <w:rFonts w:ascii="Arial" w:hAnsi="Arial" w:cs="Arial"/>
          <w:sz w:val="22"/>
          <w:szCs w:val="22"/>
        </w:rPr>
        <w:t>Ohře</w:t>
      </w:r>
      <w:r w:rsidRPr="0034795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7956">
        <w:rPr>
          <w:rFonts w:ascii="Arial" w:hAnsi="Arial" w:cs="Arial"/>
          <w:sz w:val="22"/>
          <w:szCs w:val="22"/>
        </w:rPr>
        <w:t>s.p</w:t>
      </w:r>
      <w:proofErr w:type="spellEnd"/>
      <w:r w:rsidRPr="00347956">
        <w:rPr>
          <w:rFonts w:ascii="Arial" w:hAnsi="Arial" w:cs="Arial"/>
          <w:sz w:val="22"/>
          <w:szCs w:val="22"/>
        </w:rPr>
        <w:t>.</w:t>
      </w:r>
      <w:r w:rsidR="00F740CC">
        <w:rPr>
          <w:rFonts w:ascii="Arial" w:hAnsi="Arial" w:cs="Arial"/>
          <w:sz w:val="22"/>
          <w:szCs w:val="22"/>
        </w:rPr>
        <w:t xml:space="preserve"> </w:t>
      </w:r>
      <w:r w:rsidRPr="00347956">
        <w:rPr>
          <w:rFonts w:ascii="Arial" w:hAnsi="Arial" w:cs="Arial"/>
          <w:sz w:val="22"/>
          <w:szCs w:val="22"/>
        </w:rPr>
        <w:t>Provádějí se zabezpečovací a podle potřeby záchranné práce, nebo evakuace. Hlídková služba sleduje stav kritických objektů, aby nedošlo k </w:t>
      </w:r>
      <w:proofErr w:type="spellStart"/>
      <w:r w:rsidRPr="00347956">
        <w:rPr>
          <w:rFonts w:ascii="Arial" w:hAnsi="Arial" w:cs="Arial"/>
          <w:sz w:val="22"/>
          <w:szCs w:val="22"/>
        </w:rPr>
        <w:t>nápěchům</w:t>
      </w:r>
      <w:proofErr w:type="spellEnd"/>
      <w:r w:rsidRPr="00347956">
        <w:rPr>
          <w:rFonts w:ascii="Arial" w:hAnsi="Arial" w:cs="Arial"/>
          <w:sz w:val="22"/>
          <w:szCs w:val="22"/>
        </w:rPr>
        <w:t xml:space="preserve"> a nečekaným komplikacím. </w:t>
      </w:r>
    </w:p>
    <w:p w:rsidR="007328A0" w:rsidRDefault="007328A0" w:rsidP="004C6508">
      <w:pPr>
        <w:jc w:val="both"/>
        <w:rPr>
          <w:rFonts w:ascii="Arial" w:hAnsi="Arial" w:cs="Arial"/>
          <w:sz w:val="23"/>
          <w:szCs w:val="23"/>
        </w:rPr>
      </w:pPr>
    </w:p>
    <w:p w:rsidR="008D1126" w:rsidRPr="007328A0" w:rsidRDefault="008D1126" w:rsidP="004C650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328A0">
        <w:rPr>
          <w:rFonts w:ascii="Arial" w:hAnsi="Arial" w:cs="Arial"/>
          <w:b/>
          <w:bCs/>
          <w:sz w:val="22"/>
          <w:szCs w:val="22"/>
          <w:u w:val="single"/>
        </w:rPr>
        <w:t xml:space="preserve">V případě Evakuace: </w:t>
      </w:r>
    </w:p>
    <w:p w:rsidR="008D1126" w:rsidRPr="007328A0" w:rsidRDefault="008D1126" w:rsidP="004C6508">
      <w:pPr>
        <w:pStyle w:val="Odstavecseseznamem"/>
        <w:numPr>
          <w:ilvl w:val="0"/>
          <w:numId w:val="3"/>
        </w:numPr>
        <w:ind w:left="426"/>
        <w:rPr>
          <w:rFonts w:ascii="Arial" w:hAnsi="Arial" w:cs="Arial"/>
          <w:sz w:val="22"/>
          <w:szCs w:val="22"/>
        </w:rPr>
      </w:pPr>
      <w:r w:rsidRPr="007328A0">
        <w:rPr>
          <w:rFonts w:ascii="Arial" w:hAnsi="Arial" w:cs="Arial"/>
          <w:sz w:val="22"/>
          <w:szCs w:val="22"/>
        </w:rPr>
        <w:t xml:space="preserve">Evakuované osoby budou ubytovány </w:t>
      </w:r>
      <w:r w:rsidR="004C6508">
        <w:rPr>
          <w:rFonts w:ascii="Arial" w:hAnsi="Arial" w:cs="Arial"/>
          <w:sz w:val="22"/>
          <w:szCs w:val="22"/>
        </w:rPr>
        <w:t>v ZŠ Habartov</w:t>
      </w:r>
      <w:r w:rsidR="00347956" w:rsidRPr="007328A0">
        <w:rPr>
          <w:rFonts w:ascii="Arial" w:hAnsi="Arial" w:cs="Arial"/>
          <w:sz w:val="22"/>
          <w:szCs w:val="22"/>
        </w:rPr>
        <w:t xml:space="preserve">. </w:t>
      </w:r>
    </w:p>
    <w:p w:rsidR="008D1126" w:rsidRPr="007328A0" w:rsidRDefault="008D1126" w:rsidP="004C6508">
      <w:pPr>
        <w:pStyle w:val="Odstavecseseznamem"/>
        <w:numPr>
          <w:ilvl w:val="0"/>
          <w:numId w:val="3"/>
        </w:numPr>
        <w:ind w:left="426"/>
        <w:rPr>
          <w:rFonts w:ascii="Arial" w:hAnsi="Arial" w:cs="Arial"/>
          <w:sz w:val="22"/>
          <w:szCs w:val="22"/>
        </w:rPr>
      </w:pPr>
      <w:r w:rsidRPr="007328A0">
        <w:rPr>
          <w:rFonts w:ascii="Arial" w:hAnsi="Arial" w:cs="Arial"/>
          <w:sz w:val="22"/>
          <w:szCs w:val="22"/>
        </w:rPr>
        <w:t xml:space="preserve">Stravování evakuovaných osob bude zajištěno </w:t>
      </w:r>
      <w:r w:rsidR="00E51070">
        <w:rPr>
          <w:rFonts w:ascii="Arial" w:hAnsi="Arial" w:cs="Arial"/>
          <w:sz w:val="22"/>
          <w:szCs w:val="22"/>
        </w:rPr>
        <w:t>tamtéž</w:t>
      </w:r>
      <w:r w:rsidRPr="007328A0">
        <w:rPr>
          <w:rFonts w:ascii="Arial" w:hAnsi="Arial" w:cs="Arial"/>
          <w:sz w:val="22"/>
          <w:szCs w:val="22"/>
        </w:rPr>
        <w:t>.  S hromadnou evakuací drobného hospodářského zvířectva se nepočítá.</w:t>
      </w:r>
    </w:p>
    <w:p w:rsidR="008D1126" w:rsidRPr="007328A0" w:rsidRDefault="008D1126" w:rsidP="004C6508">
      <w:pPr>
        <w:pStyle w:val="Odstavecseseznamem"/>
        <w:numPr>
          <w:ilvl w:val="0"/>
          <w:numId w:val="3"/>
        </w:numPr>
        <w:ind w:left="426"/>
        <w:rPr>
          <w:rFonts w:ascii="Arial" w:hAnsi="Arial" w:cs="Arial"/>
          <w:sz w:val="22"/>
          <w:szCs w:val="22"/>
        </w:rPr>
      </w:pPr>
      <w:r w:rsidRPr="007328A0">
        <w:rPr>
          <w:rFonts w:ascii="Arial" w:hAnsi="Arial" w:cs="Arial"/>
          <w:sz w:val="22"/>
          <w:szCs w:val="22"/>
        </w:rPr>
        <w:t xml:space="preserve">Materiálové vybavení pro zabezpečovací a záchranné práce je uloženo v prostorách </w:t>
      </w:r>
      <w:r w:rsidR="004C6508">
        <w:rPr>
          <w:rFonts w:ascii="Arial" w:hAnsi="Arial" w:cs="Arial"/>
          <w:sz w:val="22"/>
          <w:szCs w:val="22"/>
        </w:rPr>
        <w:t>obecního</w:t>
      </w:r>
      <w:r w:rsidRPr="007328A0">
        <w:rPr>
          <w:rFonts w:ascii="Arial" w:hAnsi="Arial" w:cs="Arial"/>
          <w:sz w:val="22"/>
          <w:szCs w:val="22"/>
        </w:rPr>
        <w:t xml:space="preserve"> úřadu a </w:t>
      </w:r>
      <w:r w:rsidR="004C6508">
        <w:rPr>
          <w:rFonts w:ascii="Arial" w:hAnsi="Arial" w:cs="Arial"/>
          <w:sz w:val="22"/>
          <w:szCs w:val="22"/>
        </w:rPr>
        <w:t>sklad</w:t>
      </w:r>
      <w:r w:rsidR="00F740CC">
        <w:rPr>
          <w:rFonts w:ascii="Arial" w:hAnsi="Arial" w:cs="Arial"/>
          <w:sz w:val="22"/>
          <w:szCs w:val="22"/>
        </w:rPr>
        <w:t>ů obce</w:t>
      </w:r>
      <w:r w:rsidRPr="007328A0">
        <w:rPr>
          <w:rFonts w:ascii="Arial" w:hAnsi="Arial" w:cs="Arial"/>
          <w:sz w:val="22"/>
          <w:szCs w:val="22"/>
        </w:rPr>
        <w:t xml:space="preserve">. Pokyn k nasazení vybavení vydá předseda nebo místopředseda PK ve spolupráci s KOPIS HZS. </w:t>
      </w:r>
    </w:p>
    <w:p w:rsidR="008D1126" w:rsidRPr="007328A0" w:rsidRDefault="008D1126" w:rsidP="004C6508">
      <w:pPr>
        <w:pStyle w:val="Odstavecseseznamem"/>
        <w:numPr>
          <w:ilvl w:val="0"/>
          <w:numId w:val="3"/>
        </w:numPr>
        <w:ind w:left="426"/>
        <w:rPr>
          <w:rFonts w:ascii="Arial" w:hAnsi="Arial" w:cs="Arial"/>
          <w:sz w:val="22"/>
          <w:szCs w:val="22"/>
        </w:rPr>
      </w:pPr>
      <w:r w:rsidRPr="007328A0">
        <w:rPr>
          <w:rFonts w:ascii="Arial" w:hAnsi="Arial" w:cs="Arial"/>
          <w:sz w:val="22"/>
          <w:szCs w:val="22"/>
        </w:rPr>
        <w:t>Nouzové zásobování vodou bude řešeno s </w:t>
      </w:r>
      <w:r w:rsidR="00E51070">
        <w:rPr>
          <w:rFonts w:ascii="Arial" w:hAnsi="Arial" w:cs="Arial"/>
          <w:sz w:val="22"/>
          <w:szCs w:val="22"/>
        </w:rPr>
        <w:t>VOSS</w:t>
      </w:r>
      <w:r w:rsidRPr="007328A0">
        <w:rPr>
          <w:rFonts w:ascii="Arial" w:hAnsi="Arial" w:cs="Arial"/>
          <w:sz w:val="22"/>
          <w:szCs w:val="22"/>
        </w:rPr>
        <w:t xml:space="preserve">, </w:t>
      </w:r>
      <w:r w:rsidR="00E51070">
        <w:rPr>
          <w:rFonts w:ascii="Arial" w:hAnsi="Arial" w:cs="Arial"/>
          <w:sz w:val="22"/>
          <w:szCs w:val="22"/>
        </w:rPr>
        <w:t>s.r.o.</w:t>
      </w:r>
      <w:r w:rsidRPr="007328A0">
        <w:rPr>
          <w:rFonts w:ascii="Arial" w:hAnsi="Arial" w:cs="Arial"/>
          <w:sz w:val="22"/>
          <w:szCs w:val="22"/>
        </w:rPr>
        <w:t xml:space="preserve"> a dle konkrétní situace. Informace o umístění cisteren bude vyvěšena na stránkách obce </w:t>
      </w:r>
      <w:r w:rsidR="00BA2C80">
        <w:rPr>
          <w:rFonts w:ascii="Arial" w:hAnsi="Arial" w:cs="Arial"/>
          <w:sz w:val="22"/>
          <w:szCs w:val="22"/>
        </w:rPr>
        <w:t>a úřední desce.</w:t>
      </w:r>
    </w:p>
    <w:p w:rsidR="007328A0" w:rsidRPr="007A6B2C" w:rsidRDefault="007328A0" w:rsidP="004C6508">
      <w:pPr>
        <w:rPr>
          <w:rFonts w:ascii="Arial" w:hAnsi="Arial" w:cs="Arial"/>
          <w:b/>
          <w:bCs/>
          <w:u w:val="single"/>
        </w:rPr>
      </w:pPr>
    </w:p>
    <w:p w:rsidR="008D1126" w:rsidRDefault="008D1126" w:rsidP="004C6508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Důležité odkazy</w:t>
      </w:r>
    </w:p>
    <w:p w:rsidR="008D1126" w:rsidRPr="007328A0" w:rsidRDefault="00732B50" w:rsidP="004C6508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_x0000_s1028" type="#_x0000_t75" alt="" style="position:absolute;margin-left:400.9pt;margin-top:32.1pt;width:87.45pt;height:87.45pt;z-index:251657728;mso-position-horizontal-relative:text;mso-position-vertical-relative:text;mso-width-relative:page;mso-height-relative:page">
            <v:imagedata r:id="rId27" o:title="regenradar&amp;choe=undefined&amp;chld=L"/>
          </v:shape>
        </w:pict>
      </w:r>
      <w:r w:rsidR="008D1126" w:rsidRPr="007328A0">
        <w:rPr>
          <w:rFonts w:ascii="Arial" w:hAnsi="Arial" w:cs="Arial"/>
          <w:sz w:val="22"/>
          <w:szCs w:val="22"/>
        </w:rPr>
        <w:t>V rámci monitoringu meteorologické a hydrologické situace je možno dále využívat následující internetové zdroje informací:</w:t>
      </w:r>
    </w:p>
    <w:p w:rsidR="008D1126" w:rsidRPr="007328A0" w:rsidRDefault="008D1126" w:rsidP="004C6508">
      <w:pPr>
        <w:rPr>
          <w:rFonts w:ascii="Arial" w:hAnsi="Arial" w:cs="Arial"/>
          <w:sz w:val="22"/>
          <w:szCs w:val="22"/>
        </w:rPr>
      </w:pPr>
    </w:p>
    <w:tbl>
      <w:tblPr>
        <w:tblW w:w="9250" w:type="dxa"/>
        <w:tblInd w:w="-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12"/>
      </w:tblGrid>
      <w:tr w:rsidR="008D1126" w:rsidRPr="007328A0">
        <w:tc>
          <w:tcPr>
            <w:tcW w:w="2338" w:type="dxa"/>
            <w:tcBorders>
              <w:top w:val="single" w:sz="18" w:space="0" w:color="auto"/>
            </w:tcBorders>
          </w:tcPr>
          <w:p w:rsidR="008D1126" w:rsidRPr="007328A0" w:rsidRDefault="008D1126" w:rsidP="004C6508">
            <w:pPr>
              <w:rPr>
                <w:rFonts w:ascii="Arial" w:hAnsi="Arial" w:cs="Arial"/>
                <w:sz w:val="22"/>
                <w:szCs w:val="22"/>
              </w:rPr>
            </w:pPr>
            <w:r w:rsidRPr="007328A0">
              <w:rPr>
                <w:rFonts w:ascii="Arial" w:hAnsi="Arial" w:cs="Arial"/>
                <w:sz w:val="22"/>
                <w:szCs w:val="22"/>
              </w:rPr>
              <w:t>Počasí ČHMÚ</w:t>
            </w:r>
          </w:p>
        </w:tc>
        <w:tc>
          <w:tcPr>
            <w:tcW w:w="6912" w:type="dxa"/>
            <w:tcBorders>
              <w:top w:val="single" w:sz="18" w:space="0" w:color="auto"/>
            </w:tcBorders>
          </w:tcPr>
          <w:p w:rsidR="008D1126" w:rsidRPr="00473F7F" w:rsidRDefault="00732B50" w:rsidP="004C6508">
            <w:pPr>
              <w:rPr>
                <w:rFonts w:ascii="Arial" w:hAnsi="Arial" w:cs="Arial"/>
                <w:sz w:val="22"/>
                <w:szCs w:val="22"/>
              </w:rPr>
            </w:pPr>
            <w:hyperlink r:id="rId28" w:history="1">
              <w:r w:rsidR="006B7AF5" w:rsidRPr="00473F7F">
                <w:rPr>
                  <w:rStyle w:val="Hypertextovodkaz"/>
                  <w:rFonts w:ascii="Arial" w:hAnsi="Arial" w:cs="Arial"/>
                  <w:sz w:val="22"/>
                  <w:szCs w:val="22"/>
                  <w:u w:val="none"/>
                </w:rPr>
                <w:t>http://www.chmi.cz</w:t>
              </w:r>
            </w:hyperlink>
          </w:p>
        </w:tc>
      </w:tr>
      <w:tr w:rsidR="008D1126" w:rsidRPr="007328A0">
        <w:tc>
          <w:tcPr>
            <w:tcW w:w="2338" w:type="dxa"/>
            <w:vMerge w:val="restart"/>
          </w:tcPr>
          <w:p w:rsidR="008D1126" w:rsidRPr="007328A0" w:rsidRDefault="008D1126" w:rsidP="004C6508">
            <w:pPr>
              <w:rPr>
                <w:rFonts w:ascii="Arial" w:hAnsi="Arial" w:cs="Arial"/>
                <w:sz w:val="22"/>
                <w:szCs w:val="22"/>
              </w:rPr>
            </w:pPr>
            <w:r w:rsidRPr="007328A0">
              <w:rPr>
                <w:rFonts w:ascii="Arial" w:hAnsi="Arial" w:cs="Arial"/>
                <w:sz w:val="22"/>
                <w:szCs w:val="22"/>
              </w:rPr>
              <w:t>Německé radary</w:t>
            </w:r>
          </w:p>
          <w:p w:rsidR="008D1126" w:rsidRPr="007328A0" w:rsidRDefault="008D1126" w:rsidP="004C6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2" w:type="dxa"/>
          </w:tcPr>
          <w:p w:rsidR="008D1126" w:rsidRPr="0056425D" w:rsidRDefault="00732B50" w:rsidP="004C6508">
            <w:pPr>
              <w:rPr>
                <w:rFonts w:ascii="Arial" w:hAnsi="Arial" w:cs="Arial"/>
                <w:b/>
                <w:sz w:val="22"/>
                <w:szCs w:val="22"/>
              </w:rPr>
            </w:pPr>
            <w:hyperlink r:id="rId29" w:history="1">
              <w:r w:rsidR="008D1126" w:rsidRPr="0056425D">
                <w:rPr>
                  <w:rStyle w:val="Hypertextovodkaz"/>
                  <w:rFonts w:ascii="Arial" w:hAnsi="Arial" w:cs="Arial"/>
                  <w:b/>
                  <w:sz w:val="22"/>
                  <w:szCs w:val="22"/>
                  <w:u w:val="none"/>
                </w:rPr>
                <w:t>http://www.wetteronline.de/regenradar</w:t>
              </w:r>
            </w:hyperlink>
          </w:p>
        </w:tc>
      </w:tr>
      <w:tr w:rsidR="008D1126" w:rsidRPr="007328A0">
        <w:tc>
          <w:tcPr>
            <w:tcW w:w="2338" w:type="dxa"/>
            <w:vMerge/>
          </w:tcPr>
          <w:p w:rsidR="008D1126" w:rsidRPr="007328A0" w:rsidRDefault="008D1126" w:rsidP="004C6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12" w:type="dxa"/>
          </w:tcPr>
          <w:p w:rsidR="008D1126" w:rsidRPr="007328A0" w:rsidRDefault="00732B50" w:rsidP="004C6508">
            <w:pPr>
              <w:rPr>
                <w:rFonts w:ascii="Arial" w:hAnsi="Arial" w:cs="Arial"/>
                <w:sz w:val="22"/>
                <w:szCs w:val="22"/>
              </w:rPr>
            </w:pPr>
            <w:hyperlink r:id="rId30" w:history="1">
              <w:r w:rsidR="008D1126" w:rsidRPr="007328A0">
                <w:rPr>
                  <w:rStyle w:val="Hypertextovodkaz"/>
                  <w:rFonts w:ascii="Arial" w:hAnsi="Arial" w:cs="Arial"/>
                  <w:sz w:val="22"/>
                  <w:szCs w:val="22"/>
                  <w:u w:val="none"/>
                </w:rPr>
                <w:t>http://www.wetter.com/wetter_aktuell/niederschlagsradar/</w:t>
              </w:r>
            </w:hyperlink>
          </w:p>
        </w:tc>
      </w:tr>
      <w:tr w:rsidR="008D1126" w:rsidRPr="007328A0">
        <w:tc>
          <w:tcPr>
            <w:tcW w:w="2338" w:type="dxa"/>
            <w:tcBorders>
              <w:bottom w:val="single" w:sz="18" w:space="0" w:color="auto"/>
            </w:tcBorders>
          </w:tcPr>
          <w:p w:rsidR="008D1126" w:rsidRPr="007328A0" w:rsidRDefault="008D1126" w:rsidP="004C6508">
            <w:pPr>
              <w:rPr>
                <w:rFonts w:ascii="Arial" w:hAnsi="Arial" w:cs="Arial"/>
                <w:sz w:val="22"/>
                <w:szCs w:val="22"/>
              </w:rPr>
            </w:pPr>
            <w:r w:rsidRPr="007328A0">
              <w:rPr>
                <w:rFonts w:ascii="Arial" w:hAnsi="Arial" w:cs="Arial"/>
                <w:sz w:val="22"/>
                <w:szCs w:val="22"/>
              </w:rPr>
              <w:t>Polské radary</w:t>
            </w:r>
          </w:p>
        </w:tc>
        <w:tc>
          <w:tcPr>
            <w:tcW w:w="6912" w:type="dxa"/>
            <w:tcBorders>
              <w:bottom w:val="single" w:sz="18" w:space="0" w:color="auto"/>
            </w:tcBorders>
          </w:tcPr>
          <w:p w:rsidR="008D1126" w:rsidRPr="007328A0" w:rsidRDefault="00732B50" w:rsidP="004C6508">
            <w:pPr>
              <w:rPr>
                <w:rFonts w:ascii="Arial" w:hAnsi="Arial" w:cs="Arial"/>
                <w:sz w:val="22"/>
                <w:szCs w:val="22"/>
              </w:rPr>
            </w:pPr>
            <w:hyperlink r:id="rId31" w:history="1">
              <w:r w:rsidR="008D1126" w:rsidRPr="007328A0">
                <w:rPr>
                  <w:rStyle w:val="Hypertextovodkaz"/>
                  <w:rFonts w:ascii="Arial" w:hAnsi="Arial" w:cs="Arial"/>
                  <w:sz w:val="22"/>
                  <w:szCs w:val="22"/>
                  <w:u w:val="none"/>
                </w:rPr>
                <w:t>http://pogodynka.pl/polska/radary</w:t>
              </w:r>
            </w:hyperlink>
          </w:p>
        </w:tc>
      </w:tr>
    </w:tbl>
    <w:p w:rsidR="008D1126" w:rsidRPr="007328A0" w:rsidRDefault="008D1126" w:rsidP="004C6508">
      <w:pPr>
        <w:rPr>
          <w:rFonts w:ascii="Arial" w:hAnsi="Arial" w:cs="Arial"/>
          <w:sz w:val="22"/>
          <w:szCs w:val="22"/>
        </w:rPr>
      </w:pPr>
    </w:p>
    <w:p w:rsidR="008D1126" w:rsidRPr="007328A0" w:rsidRDefault="008D1126" w:rsidP="004C6508">
      <w:pPr>
        <w:jc w:val="both"/>
        <w:rPr>
          <w:rFonts w:ascii="Arial" w:hAnsi="Arial" w:cs="Arial"/>
          <w:sz w:val="22"/>
          <w:szCs w:val="22"/>
        </w:rPr>
      </w:pPr>
      <w:r w:rsidRPr="007328A0">
        <w:rPr>
          <w:rFonts w:ascii="Arial" w:hAnsi="Arial" w:cs="Arial"/>
          <w:sz w:val="22"/>
          <w:szCs w:val="22"/>
        </w:rPr>
        <w:t xml:space="preserve">Zprávy a výstrahy ČHMÚ včetně on-line dat srážkoměrů a hlásných profilů lze sledovat na stránkách </w:t>
      </w:r>
      <w:hyperlink r:id="rId32" w:history="1">
        <w:r w:rsidRPr="007328A0">
          <w:rPr>
            <w:rStyle w:val="Hypertextovodkaz"/>
            <w:rFonts w:ascii="Arial" w:hAnsi="Arial" w:cs="Arial"/>
            <w:sz w:val="22"/>
            <w:szCs w:val="22"/>
          </w:rPr>
          <w:t>Hlásné a předpovědní povodňové služby</w:t>
        </w:r>
      </w:hyperlink>
      <w:r w:rsidR="00F647DA">
        <w:rPr>
          <w:rStyle w:val="Hypertextovodkaz"/>
          <w:rFonts w:ascii="Arial" w:hAnsi="Arial" w:cs="Arial"/>
          <w:sz w:val="22"/>
          <w:szCs w:val="22"/>
        </w:rPr>
        <w:t xml:space="preserve"> -</w:t>
      </w:r>
      <w:r w:rsidRPr="007328A0">
        <w:rPr>
          <w:rFonts w:ascii="Arial" w:hAnsi="Arial" w:cs="Arial"/>
          <w:sz w:val="22"/>
          <w:szCs w:val="22"/>
        </w:rPr>
        <w:t xml:space="preserve"> </w:t>
      </w:r>
      <w:hyperlink r:id="rId33" w:history="1">
        <w:r w:rsidR="00F647DA" w:rsidRPr="007328A0">
          <w:rPr>
            <w:rStyle w:val="Hypertextovodkaz"/>
            <w:rFonts w:ascii="Arial" w:hAnsi="Arial" w:cs="Arial"/>
            <w:sz w:val="22"/>
            <w:szCs w:val="22"/>
            <w:u w:val="none"/>
          </w:rPr>
          <w:t>http://hydro.chmi.cz/hpps/hpps_main.php</w:t>
        </w:r>
      </w:hyperlink>
    </w:p>
    <w:p w:rsidR="008D1126" w:rsidRPr="007328A0" w:rsidRDefault="008D1126" w:rsidP="004C6508">
      <w:pPr>
        <w:jc w:val="both"/>
        <w:rPr>
          <w:rFonts w:ascii="Arial" w:hAnsi="Arial" w:cs="Arial"/>
          <w:sz w:val="22"/>
          <w:szCs w:val="22"/>
        </w:rPr>
      </w:pPr>
      <w:r w:rsidRPr="007328A0">
        <w:rPr>
          <w:rFonts w:ascii="Arial" w:hAnsi="Arial" w:cs="Arial"/>
          <w:sz w:val="22"/>
          <w:szCs w:val="22"/>
        </w:rPr>
        <w:t>Stránky také obsahují Indikátor přívalových povodní (</w:t>
      </w:r>
      <w:hyperlink r:id="rId34" w:history="1">
        <w:r w:rsidRPr="007328A0">
          <w:rPr>
            <w:rStyle w:val="Hypertextovodkaz"/>
            <w:rFonts w:ascii="Arial" w:hAnsi="Arial" w:cs="Arial"/>
            <w:sz w:val="22"/>
            <w:szCs w:val="22"/>
          </w:rPr>
          <w:t>Flash Flood Guidance</w:t>
        </w:r>
      </w:hyperlink>
      <w:r w:rsidRPr="007328A0">
        <w:rPr>
          <w:rFonts w:ascii="Arial" w:hAnsi="Arial" w:cs="Arial"/>
          <w:sz w:val="22"/>
          <w:szCs w:val="22"/>
        </w:rPr>
        <w:t xml:space="preserve">) – model definující dle odhadu nasycení území vodou potenciálně rizikové úhrny srážky za danou dobu – 1,3,6 hodin - </w:t>
      </w:r>
      <w:hyperlink r:id="rId35" w:history="1">
        <w:r w:rsidR="00F647DA" w:rsidRPr="00F647DA">
          <w:rPr>
            <w:rStyle w:val="Hypertextovodkaz"/>
            <w:rFonts w:ascii="Arial" w:hAnsi="Arial" w:cs="Arial"/>
            <w:sz w:val="22"/>
            <w:szCs w:val="22"/>
            <w:u w:val="none"/>
          </w:rPr>
          <w:t>http://hydro.chmi.cz/hpps/main_rain.php?mt=ffg</w:t>
        </w:r>
      </w:hyperlink>
      <w:r w:rsidR="00F647DA">
        <w:rPr>
          <w:rFonts w:ascii="Arial" w:hAnsi="Arial" w:cs="Arial"/>
          <w:sz w:val="22"/>
          <w:szCs w:val="22"/>
        </w:rPr>
        <w:t xml:space="preserve"> </w:t>
      </w:r>
    </w:p>
    <w:p w:rsidR="00E51070" w:rsidRPr="006055B8" w:rsidRDefault="00E51070" w:rsidP="004C6508">
      <w:pPr>
        <w:rPr>
          <w:rFonts w:ascii="Arial" w:hAnsi="Arial" w:cs="Arial"/>
        </w:rPr>
      </w:pPr>
    </w:p>
    <w:p w:rsidR="008D1126" w:rsidRDefault="008D1126" w:rsidP="004C6508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Důležité kontakty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26"/>
        <w:gridCol w:w="4142"/>
      </w:tblGrid>
      <w:tr w:rsidR="00E51070" w:rsidRPr="007A6B2C" w:rsidTr="00E51070">
        <w:tc>
          <w:tcPr>
            <w:tcW w:w="9212" w:type="dxa"/>
            <w:gridSpan w:val="3"/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TÍSŇOVÁ TELEFONNÍ ČÍSLA</w:t>
            </w:r>
          </w:p>
        </w:tc>
      </w:tr>
      <w:tr w:rsidR="00E51070" w:rsidRPr="007A6B2C" w:rsidTr="00F740CC">
        <w:tc>
          <w:tcPr>
            <w:tcW w:w="50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Jednotné evropské číslo tísňového volání</w:t>
            </w:r>
          </w:p>
        </w:tc>
        <w:tc>
          <w:tcPr>
            <w:tcW w:w="4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112</w:t>
            </w:r>
          </w:p>
        </w:tc>
      </w:tr>
      <w:tr w:rsidR="00E51070" w:rsidRPr="007A6B2C" w:rsidTr="00F740CC">
        <w:tc>
          <w:tcPr>
            <w:tcW w:w="50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Zdravotnická záchranná služba</w:t>
            </w:r>
          </w:p>
        </w:tc>
        <w:tc>
          <w:tcPr>
            <w:tcW w:w="4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155</w:t>
            </w:r>
          </w:p>
        </w:tc>
      </w:tr>
      <w:tr w:rsidR="00E51070" w:rsidRPr="007A6B2C" w:rsidTr="00F740CC">
        <w:tc>
          <w:tcPr>
            <w:tcW w:w="50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Hasiči</w:t>
            </w:r>
          </w:p>
        </w:tc>
        <w:tc>
          <w:tcPr>
            <w:tcW w:w="4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150</w:t>
            </w:r>
          </w:p>
        </w:tc>
      </w:tr>
      <w:tr w:rsidR="00E51070" w:rsidRPr="007A6B2C" w:rsidTr="00F740CC">
        <w:tc>
          <w:tcPr>
            <w:tcW w:w="50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Policie</w:t>
            </w:r>
          </w:p>
        </w:tc>
        <w:tc>
          <w:tcPr>
            <w:tcW w:w="4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158</w:t>
            </w:r>
          </w:p>
        </w:tc>
      </w:tr>
      <w:tr w:rsidR="00E51070" w:rsidRPr="007A6B2C" w:rsidTr="00F740CC">
        <w:tc>
          <w:tcPr>
            <w:tcW w:w="50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Policie – oddělení Habartov</w:t>
            </w:r>
          </w:p>
        </w:tc>
        <w:tc>
          <w:tcPr>
            <w:tcW w:w="4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E51070" w:rsidRDefault="00E51070" w:rsidP="004C650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51070">
              <w:rPr>
                <w:rFonts w:ascii="Arial" w:hAnsi="Arial" w:cs="Arial"/>
                <w:b/>
                <w:bCs/>
                <w:color w:val="000000"/>
              </w:rPr>
              <w:t>352 681 333</w:t>
            </w:r>
          </w:p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E51070">
              <w:rPr>
                <w:rFonts w:ascii="Arial" w:hAnsi="Arial" w:cs="Arial"/>
                <w:b/>
                <w:color w:val="000000"/>
                <w:shd w:val="clear" w:color="auto" w:fill="FFFFFF"/>
              </w:rPr>
              <w:t>974 376 710</w:t>
            </w:r>
          </w:p>
        </w:tc>
      </w:tr>
      <w:tr w:rsidR="00E51070" w:rsidRPr="007A6B2C" w:rsidTr="00F740CC">
        <w:tc>
          <w:tcPr>
            <w:tcW w:w="50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Zdravotní pohotovost - děti</w:t>
            </w:r>
          </w:p>
        </w:tc>
        <w:tc>
          <w:tcPr>
            <w:tcW w:w="4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352 520 430 (nemocnice Sokolov)</w:t>
            </w:r>
          </w:p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352 520 111 (nemocnice Sokolov)</w:t>
            </w:r>
          </w:p>
        </w:tc>
      </w:tr>
      <w:tr w:rsidR="00E51070" w:rsidRPr="007A6B2C" w:rsidTr="00F740CC">
        <w:tc>
          <w:tcPr>
            <w:tcW w:w="507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Zdravotní pohotovost - dospělí</w:t>
            </w:r>
          </w:p>
        </w:tc>
        <w:tc>
          <w:tcPr>
            <w:tcW w:w="41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352 520 195 (nemocnice Sokolov)</w:t>
            </w:r>
          </w:p>
        </w:tc>
      </w:tr>
      <w:tr w:rsidR="00E51070" w:rsidRPr="007A6B2C" w:rsidTr="00E51070">
        <w:tc>
          <w:tcPr>
            <w:tcW w:w="9212" w:type="dxa"/>
            <w:gridSpan w:val="3"/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DŮLEŽITÁ TELEFONNÍ ČÍSLA</w:t>
            </w:r>
          </w:p>
        </w:tc>
      </w:tr>
      <w:tr w:rsidR="00E51070" w:rsidRPr="007A6B2C" w:rsidTr="00C34F71"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Pohotovost – voda + kanalizace (VEOLIA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- VOSS</w:t>
            </w:r>
            <w:r w:rsidRPr="007A6B2C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45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352 304 111</w:t>
            </w:r>
          </w:p>
          <w:p w:rsidR="00E51070" w:rsidRPr="007A6B2C" w:rsidRDefault="00E51070" w:rsidP="00F740CC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603 865 605, 731 421 882</w:t>
            </w:r>
          </w:p>
        </w:tc>
      </w:tr>
      <w:tr w:rsidR="00E51070" w:rsidRPr="007A6B2C" w:rsidTr="00C34F71"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Pohotovost – plyn (RWE)</w:t>
            </w:r>
          </w:p>
        </w:tc>
        <w:tc>
          <w:tcPr>
            <w:tcW w:w="45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1239</w:t>
            </w:r>
          </w:p>
        </w:tc>
      </w:tr>
      <w:tr w:rsidR="00E51070" w:rsidRPr="007A6B2C" w:rsidTr="00C34F71"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Pohotovost – elektřina (ČEZ)</w:t>
            </w:r>
          </w:p>
        </w:tc>
        <w:tc>
          <w:tcPr>
            <w:tcW w:w="456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70" w:rsidRPr="007A6B2C" w:rsidRDefault="00E51070" w:rsidP="004C6508">
            <w:pPr>
              <w:jc w:val="center"/>
              <w:rPr>
                <w:rFonts w:ascii="Arial" w:hAnsi="Arial" w:cs="Arial"/>
              </w:rPr>
            </w:pPr>
            <w:r w:rsidRPr="007A6B2C">
              <w:rPr>
                <w:rFonts w:ascii="Arial" w:hAnsi="Arial" w:cs="Arial"/>
                <w:b/>
                <w:bCs/>
                <w:color w:val="000000"/>
              </w:rPr>
              <w:t>840 850 860</w:t>
            </w:r>
          </w:p>
        </w:tc>
      </w:tr>
    </w:tbl>
    <w:p w:rsidR="008D1126" w:rsidRDefault="008D1126" w:rsidP="004C6508">
      <w:pPr>
        <w:rPr>
          <w:rFonts w:ascii="Arial" w:hAnsi="Arial" w:cs="Arial"/>
          <w:b/>
          <w:bCs/>
          <w:u w:val="single"/>
        </w:rPr>
      </w:pPr>
    </w:p>
    <w:p w:rsidR="004D2BD0" w:rsidRDefault="004D2BD0" w:rsidP="004C6508">
      <w:pPr>
        <w:rPr>
          <w:rFonts w:ascii="Arial" w:hAnsi="Arial" w:cs="Arial"/>
          <w:b/>
          <w:bCs/>
          <w:u w:val="single"/>
        </w:rPr>
      </w:pPr>
    </w:p>
    <w:sectPr w:rsidR="004D2BD0" w:rsidSect="00F65847">
      <w:headerReference w:type="default" r:id="rId36"/>
      <w:pgSz w:w="11906" w:h="16838"/>
      <w:pgMar w:top="1135" w:right="1274" w:bottom="851" w:left="1417" w:header="708" w:footer="708" w:gutter="0"/>
      <w:pgBorders w:offsetFrom="page">
        <w:top w:val="double" w:sz="4" w:space="24" w:color="984806"/>
        <w:left w:val="double" w:sz="4" w:space="24" w:color="984806"/>
        <w:bottom w:val="double" w:sz="4" w:space="24" w:color="984806"/>
        <w:right w:val="double" w:sz="4" w:space="24" w:color="98480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7D" w:rsidRDefault="0012407D" w:rsidP="004D2BD0">
      <w:r>
        <w:separator/>
      </w:r>
    </w:p>
  </w:endnote>
  <w:endnote w:type="continuationSeparator" w:id="0">
    <w:p w:rsidR="0012407D" w:rsidRDefault="0012407D" w:rsidP="004D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7D" w:rsidRDefault="0012407D" w:rsidP="004D2BD0">
      <w:r>
        <w:separator/>
      </w:r>
    </w:p>
  </w:footnote>
  <w:footnote w:type="continuationSeparator" w:id="0">
    <w:p w:rsidR="0012407D" w:rsidRDefault="0012407D" w:rsidP="004D2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BD0" w:rsidRPr="0012407D" w:rsidRDefault="004D2BD0" w:rsidP="004D2BD0">
    <w:pPr>
      <w:pStyle w:val="Zhlav"/>
      <w:jc w:val="center"/>
      <w:rPr>
        <w:rFonts w:ascii="Arial" w:hAnsi="Arial" w:cs="Arial"/>
        <w:color w:val="D9D9D9"/>
        <w:sz w:val="20"/>
        <w:szCs w:val="20"/>
      </w:rPr>
    </w:pPr>
    <w:r w:rsidRPr="0012407D">
      <w:rPr>
        <w:rFonts w:ascii="Arial" w:hAnsi="Arial" w:cs="Arial"/>
        <w:color w:val="D9D9D9"/>
        <w:sz w:val="20"/>
        <w:szCs w:val="20"/>
      </w:rPr>
      <w:t>Povodňový plán byl spolufinancován Karlovarským krajem.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12E95"/>
    <w:multiLevelType w:val="hybridMultilevel"/>
    <w:tmpl w:val="7F648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1C2717"/>
    <w:multiLevelType w:val="hybridMultilevel"/>
    <w:tmpl w:val="72025286"/>
    <w:lvl w:ilvl="0" w:tplc="60F2AFD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295F24"/>
    <w:multiLevelType w:val="hybridMultilevel"/>
    <w:tmpl w:val="40C065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254"/>
    <w:rsid w:val="00040364"/>
    <w:rsid w:val="00056C83"/>
    <w:rsid w:val="000D2EA9"/>
    <w:rsid w:val="00110519"/>
    <w:rsid w:val="0012407D"/>
    <w:rsid w:val="00162A47"/>
    <w:rsid w:val="001729F0"/>
    <w:rsid w:val="00196AAC"/>
    <w:rsid w:val="00222C0D"/>
    <w:rsid w:val="00260C1C"/>
    <w:rsid w:val="00284AE7"/>
    <w:rsid w:val="002A59B5"/>
    <w:rsid w:val="002A7A70"/>
    <w:rsid w:val="002E38CF"/>
    <w:rsid w:val="0032587D"/>
    <w:rsid w:val="00325A8F"/>
    <w:rsid w:val="00347956"/>
    <w:rsid w:val="0038511E"/>
    <w:rsid w:val="003B1164"/>
    <w:rsid w:val="003B50FB"/>
    <w:rsid w:val="003C1CAF"/>
    <w:rsid w:val="003D289B"/>
    <w:rsid w:val="00436C45"/>
    <w:rsid w:val="004448CC"/>
    <w:rsid w:val="00445F77"/>
    <w:rsid w:val="00473F7F"/>
    <w:rsid w:val="00493C02"/>
    <w:rsid w:val="004A3213"/>
    <w:rsid w:val="004B19E5"/>
    <w:rsid w:val="004C6508"/>
    <w:rsid w:val="004D0814"/>
    <w:rsid w:val="004D2BD0"/>
    <w:rsid w:val="004E714A"/>
    <w:rsid w:val="00530DB7"/>
    <w:rsid w:val="00557831"/>
    <w:rsid w:val="0056425D"/>
    <w:rsid w:val="00574A7F"/>
    <w:rsid w:val="00582909"/>
    <w:rsid w:val="005E157D"/>
    <w:rsid w:val="005E3FAA"/>
    <w:rsid w:val="005E4150"/>
    <w:rsid w:val="005E68B8"/>
    <w:rsid w:val="006055B8"/>
    <w:rsid w:val="00606862"/>
    <w:rsid w:val="00630DD1"/>
    <w:rsid w:val="00694E7A"/>
    <w:rsid w:val="006B7AF5"/>
    <w:rsid w:val="006C537B"/>
    <w:rsid w:val="006E7A44"/>
    <w:rsid w:val="006F09ED"/>
    <w:rsid w:val="00703765"/>
    <w:rsid w:val="007048EF"/>
    <w:rsid w:val="007328A0"/>
    <w:rsid w:val="00732B50"/>
    <w:rsid w:val="007836E8"/>
    <w:rsid w:val="00793FDD"/>
    <w:rsid w:val="007942C7"/>
    <w:rsid w:val="007A1163"/>
    <w:rsid w:val="007A446C"/>
    <w:rsid w:val="007A5F9C"/>
    <w:rsid w:val="007A6B2C"/>
    <w:rsid w:val="00822B5E"/>
    <w:rsid w:val="00826432"/>
    <w:rsid w:val="00826634"/>
    <w:rsid w:val="008329BC"/>
    <w:rsid w:val="008774C3"/>
    <w:rsid w:val="008A191B"/>
    <w:rsid w:val="008D1126"/>
    <w:rsid w:val="00921765"/>
    <w:rsid w:val="00942201"/>
    <w:rsid w:val="009527B1"/>
    <w:rsid w:val="009527CA"/>
    <w:rsid w:val="0097470C"/>
    <w:rsid w:val="009902F1"/>
    <w:rsid w:val="009A4EAA"/>
    <w:rsid w:val="00A06849"/>
    <w:rsid w:val="00A20400"/>
    <w:rsid w:val="00A64BE2"/>
    <w:rsid w:val="00A96543"/>
    <w:rsid w:val="00A976F9"/>
    <w:rsid w:val="00AE0258"/>
    <w:rsid w:val="00AF61ED"/>
    <w:rsid w:val="00B26F0A"/>
    <w:rsid w:val="00B52797"/>
    <w:rsid w:val="00B579A7"/>
    <w:rsid w:val="00B74C41"/>
    <w:rsid w:val="00B8602F"/>
    <w:rsid w:val="00BA2C80"/>
    <w:rsid w:val="00BE1421"/>
    <w:rsid w:val="00BF6873"/>
    <w:rsid w:val="00C21F71"/>
    <w:rsid w:val="00C26292"/>
    <w:rsid w:val="00C326AE"/>
    <w:rsid w:val="00C424B4"/>
    <w:rsid w:val="00CD65DE"/>
    <w:rsid w:val="00D26600"/>
    <w:rsid w:val="00D472DA"/>
    <w:rsid w:val="00D56CC2"/>
    <w:rsid w:val="00DC16FC"/>
    <w:rsid w:val="00E10254"/>
    <w:rsid w:val="00E11DA6"/>
    <w:rsid w:val="00E51070"/>
    <w:rsid w:val="00E5622D"/>
    <w:rsid w:val="00F41CFF"/>
    <w:rsid w:val="00F4421E"/>
    <w:rsid w:val="00F62951"/>
    <w:rsid w:val="00F647DA"/>
    <w:rsid w:val="00F65847"/>
    <w:rsid w:val="00F668A7"/>
    <w:rsid w:val="00F740CC"/>
    <w:rsid w:val="00FE5C30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7B14B18C-0D02-494D-99DF-3F180F65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0254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E10254"/>
    <w:pPr>
      <w:keepNext/>
      <w:spacing w:before="240" w:after="60"/>
      <w:outlineLvl w:val="1"/>
    </w:pPr>
    <w:rPr>
      <w:b/>
      <w:bCs/>
      <w:small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rsid w:val="00E10254"/>
    <w:rPr>
      <w:rFonts w:ascii="Times New Roman" w:hAnsi="Times New Roman" w:cs="Times New Roman"/>
      <w:b/>
      <w:bCs/>
      <w:smallCaps/>
      <w:sz w:val="28"/>
      <w:szCs w:val="28"/>
      <w:lang w:eastAsia="cs-CZ"/>
    </w:rPr>
  </w:style>
  <w:style w:type="paragraph" w:styleId="Odstavecseseznamem">
    <w:name w:val="List Paragraph"/>
    <w:basedOn w:val="Normln"/>
    <w:uiPriority w:val="99"/>
    <w:qFormat/>
    <w:rsid w:val="00E10254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8A19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91B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6F09ED"/>
    <w:rPr>
      <w:color w:val="0000FF"/>
      <w:u w:val="single"/>
    </w:rPr>
  </w:style>
  <w:style w:type="character" w:customStyle="1" w:styleId="spelle">
    <w:name w:val="spelle"/>
    <w:basedOn w:val="Standardnpsmoodstavce"/>
    <w:uiPriority w:val="99"/>
    <w:rsid w:val="006F09ED"/>
  </w:style>
  <w:style w:type="table" w:styleId="Mkatabulky">
    <w:name w:val="Table Grid"/>
    <w:basedOn w:val="Normlntabulka"/>
    <w:uiPriority w:val="99"/>
    <w:rsid w:val="008774C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uiPriority w:val="99"/>
    <w:rsid w:val="00B26F0A"/>
  </w:style>
  <w:style w:type="character" w:styleId="Siln">
    <w:name w:val="Strong"/>
    <w:uiPriority w:val="99"/>
    <w:qFormat/>
    <w:rsid w:val="004A3213"/>
    <w:rPr>
      <w:b/>
      <w:bCs/>
    </w:rPr>
  </w:style>
  <w:style w:type="character" w:styleId="Sledovanodkaz">
    <w:name w:val="FollowedHyperlink"/>
    <w:uiPriority w:val="99"/>
    <w:semiHidden/>
    <w:rsid w:val="00B579A7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4D2BD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2BD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2BD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2B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60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4.228.3.82/dpp_cr/servis.dll?MU=001&amp;TM=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&amp;IM=0+238+0+239+0+240+0+241+0+242+0+243+0+244+0+245+0+246&amp;TS=239+241+242+243+244+245+246+0+142&amp;TOL=55.0383778928669&amp;QY=%7B239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1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2%7DO%5B%5DL-869877%2C-996125%3B-870289%2C-992712%3B-869987%2C-991694%3B-870565%2C-990428%3B-878380%2C-996427%3B-877720%2C-992024%3B-878490%2C-991199%3B-879866%2C-992079%3B-879536%2C-999289%3B-874362%2C-1001601%3B-873206%2C-1006885%3B-870179%2C-101&amp;LANG=CS-CZ&amp;GEN=MAP&amp;MAP=hlas_prof&amp;CF_SXX=hlas_prof&amp;CF_SZO=0&amp;Z=2e-4&amp;X=-871600&amp;Y=-1005142" TargetMode="External"/><Relationship Id="rId18" Type="http://schemas.openxmlformats.org/officeDocument/2006/relationships/hyperlink" Target="http://194.228.3.82/dpp_cr/servis.dll?MU=001&amp;TM=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&amp;IM=0+238+0+239+0+240+0+241+0+242+0+243+0+244+0+245+0+246&amp;TS=239+241+242+243+244+245+246+0+142&amp;TOL=55.0383778928669&amp;QY=%7B239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1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2%7DO%5B%5DL-869877%2C-996125%3B-870289%2C-992712%3B-869987%2C-991694%3B-870565%2C-990428%3B-878380%2C-996427%3B-877720%2C-992024%3B-878490%2C-991199%3B-879866%2C-992079%3B-879536%2C-999289%3B-874362%2C-1001601%3B-873206%2C-1006885%3B-870179%2C-101&amp;LANG=CS-CZ&amp;GEN=MAP&amp;MAP=hlas_prof&amp;CF_SXX=hlas_prof&amp;CF_SZO=0&amp;Z=2e-4&amp;X=-874594.71&amp;Y=-996804.83" TargetMode="External"/><Relationship Id="rId26" Type="http://schemas.openxmlformats.org/officeDocument/2006/relationships/hyperlink" Target="http://dvt-info.cz/web_kraslice/dvtsite_public/SiteChartTable.aspx?site=KR-04" TargetMode="External"/><Relationship Id="rId21" Type="http://schemas.openxmlformats.org/officeDocument/2006/relationships/hyperlink" Target="http://194.228.3.82/dpp_cr/servis.dll?MU=001&amp;TM=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&amp;IM=0+238+0+239+0+240+0+241+0+242+0+243+0+244+0+245+0+246&amp;TS=239+241+242+243+244+245+246+0+142&amp;TOL=55.0383778928669&amp;QY=%7B239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1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2%7DO%5B%5DL-869877%2C-996125%3B-870289%2C-992712%3B-869987%2C-991694%3B-870565%2C-990428%3B-878380%2C-996427%3B-877720%2C-992024%3B-878490%2C-991199%3B-879866%2C-992079%3B-879536%2C-999289%3B-874362%2C-1001601%3B-873206%2C-1006885%3B-870179%2C-101&amp;LANG=CS-CZ&amp;GEN=MAP&amp;MAP=hlas_prof&amp;CF_SXX=hlas_prof&amp;CF_SZO=0&amp;Z=2e-4&amp;X=-867707.68&amp;Y=-998443.43" TargetMode="External"/><Relationship Id="rId34" Type="http://schemas.openxmlformats.org/officeDocument/2006/relationships/hyperlink" Target="http://hydro.chmi.cz/hpps/main_rain.php?mt=ffg" TargetMode="External"/><Relationship Id="rId7" Type="http://schemas.openxmlformats.org/officeDocument/2006/relationships/hyperlink" Target="http://194.228.3.82/dpp_cr/servis.dll?GEN=LSTD&amp;MAP=toky&amp;MU=001&amp;TM=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&amp;IM=0+238+0+239+0+240+0+241+0+242+0+243+0+244+0+245+0+246&amp;TS=239+241+242+243+244+245+246+0+142&amp;TOL=55.0383778928669&amp;QY=%7B239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1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2%7DO%5B%5DL-869877%2C-996125%3B-870289%2C-992712%3B-869987%2C-991694%3B-870565%2C-990428%3B-878380%2C-996427%3B-877720%2C-992024%3B-878490%2C-991199%3B-879866%2C-992079%3B-879536%2C-999289%3B-874362%2C-1001601%3B-873206%2C-1006885%3B-870179%2C-101&amp;LANG=CS-CZ&amp;DETAIL=12title=" TargetMode="External"/><Relationship Id="rId12" Type="http://schemas.openxmlformats.org/officeDocument/2006/relationships/hyperlink" Target="http://www.poh.cz/portal/sap/cz/mereni_1411.htm" TargetMode="External"/><Relationship Id="rId17" Type="http://schemas.openxmlformats.org/officeDocument/2006/relationships/hyperlink" Target="http://dvt-info.cz/web_kraslice/dvtsite_public/SiteChartTable.aspx?site=KR-02" TargetMode="External"/><Relationship Id="rId25" Type="http://schemas.openxmlformats.org/officeDocument/2006/relationships/hyperlink" Target="http://194.228.3.82/dpp_cr/servis.dll?GEN=LSTD&amp;MAP=toky&amp;MU=001&amp;TM=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&amp;IM=0+238+0+239+0+240+0+241+0+242+0+243+0+244+0+245+0+246&amp;TS=239+241+242+243+244+245+246+0+142&amp;TOL=55.0383778928669&amp;QY=%7B239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1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2%7DO%5B%5DL-869877%2C-996125%3B-870289%2C-992712%3B-869987%2C-991694%3B-870565%2C-990428%3B-878380%2C-996427%3B-877720%2C-992024%3B-878490%2C-991199%3B-879866%2C-992079%3B-879536%2C-999289%3B-874362%2C-1001601%3B-873206%2C-1006885%3B-870179%2C-101&amp;LANG=CS-CZ&amp;DETAIL=7title=" TargetMode="External"/><Relationship Id="rId33" Type="http://schemas.openxmlformats.org/officeDocument/2006/relationships/hyperlink" Target="http://hydro.chmi.cz/hpps/hpps_main.php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194.228.3.82/dpp_cr/servis.dll?GEN=LSTD&amp;MAP=toky&amp;MU=001&amp;TM=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&amp;IM=0+238+0+239+0+240+0+241+0+242+0+243+0+244+0+245+0+246&amp;TS=239+241+242+243+244+245+246+0+142&amp;TOL=55.0383778928669&amp;QY=%7B239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1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2%7DO%5B%5DL-869877%2C-996125%3B-870289%2C-992712%3B-869987%2C-991694%3B-870565%2C-990428%3B-878380%2C-996427%3B-877720%2C-992024%3B-878490%2C-991199%3B-879866%2C-992079%3B-879536%2C-999289%3B-874362%2C-1001601%3B-873206%2C-1006885%3B-870179%2C-101&amp;LANG=CS-CZ&amp;DETAIL=0title=" TargetMode="External"/><Relationship Id="rId20" Type="http://schemas.openxmlformats.org/officeDocument/2006/relationships/hyperlink" Target="http://dvt-info.cz/web_kraslice/dvtsite_public/SiteChartTable.aspx?site=KR-01" TargetMode="External"/><Relationship Id="rId29" Type="http://schemas.openxmlformats.org/officeDocument/2006/relationships/hyperlink" Target="http://www.wetteronline.de/regenrada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ydro.chmi.cz/hpps/hpps_prfdyn.php?seq=307293" TargetMode="External"/><Relationship Id="rId24" Type="http://schemas.openxmlformats.org/officeDocument/2006/relationships/hyperlink" Target="http://194.228.3.82/dpp_cr/servis.dll?MU=001&amp;TM=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&amp;IM=0+238+0+239+0+240+0+241+0+242+0+243+0+244+0+245+0+246&amp;TS=239+241+242+243+244+245+246+0+142&amp;TOL=55.0383778928669&amp;QY=%7B239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1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2%7DO%5B%5DL-869877%2C-996125%3B-870289%2C-992712%3B-869987%2C-991694%3B-870565%2C-990428%3B-878380%2C-996427%3B-877720%2C-992024%3B-878490%2C-991199%3B-879866%2C-992079%3B-879536%2C-999289%3B-874362%2C-1001601%3B-873206%2C-1006885%3B-870179%2C-101&amp;LANG=CS-CZ&amp;GEN=MAP&amp;MAP=hlas_prof&amp;CF_SXX=hlas_prof&amp;CF_SZO=0&amp;Z=2e-4&amp;X=-872017.82&amp;Y=-991818.16" TargetMode="External"/><Relationship Id="rId32" Type="http://schemas.openxmlformats.org/officeDocument/2006/relationships/hyperlink" Target="http://hydro.chmi.cz/hpps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194.228.3.82/dpp_cr/servis.dll?MU=001&amp;TM=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&amp;IM=0+238+0+239+0+240+0+241+0+242+0+243+0+244+0+245+0+246&amp;TS=239+241+242+243+244+245+246+0+142&amp;TOL=55.0383778928669&amp;QY=%7B239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1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2%7DO%5B%5DL-869877%2C-996125%3B-870289%2C-992712%3B-869987%2C-991694%3B-870565%2C-990428%3B-878380%2C-996427%3B-877720%2C-992024%3B-878490%2C-991199%3B-879866%2C-992079%3B-879536%2C-999289%3B-874362%2C-1001601%3B-873206%2C-1006885%3B-870179%2C-101&amp;LANG=CS-CZ&amp;GEN=MAP&amp;MAP=hlas_prof&amp;CF_SXX=hlas_prof&amp;CF_SZO=0&amp;Z=2e-4&amp;X=-873561.08&amp;Y=-993284.8" TargetMode="External"/><Relationship Id="rId23" Type="http://schemas.openxmlformats.org/officeDocument/2006/relationships/hyperlink" Target="http://dvt-info.cz/web_kraslice/dvtsite_public/SiteChartTable.aspx?site=KR-05" TargetMode="External"/><Relationship Id="rId28" Type="http://schemas.openxmlformats.org/officeDocument/2006/relationships/hyperlink" Target="http://www.chmi.cz" TargetMode="External"/><Relationship Id="rId36" Type="http://schemas.openxmlformats.org/officeDocument/2006/relationships/header" Target="header1.xml"/><Relationship Id="rId10" Type="http://schemas.openxmlformats.org/officeDocument/2006/relationships/hyperlink" Target="http://194.228.3.82/dpp_cr/servis.dll?GEN=LSTD&amp;MAP=toky&amp;MU=001&amp;TM=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&amp;IM=0+238+0+239+0+240+0+241+0+242+0+243+0+244+0+245+0+246&amp;TS=239+241+242+243+244+245+246+0+142&amp;TOL=55.0383778928669&amp;QY=%7B239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1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2%7DO%5B%5DL-869877%2C-996125%3B-870289%2C-992712%3B-869987%2C-991694%3B-870565%2C-990428%3B-878380%2C-996427%3B-877720%2C-992024%3B-878490%2C-991199%3B-879866%2C-992079%3B-879536%2C-999289%3B-874362%2C-1001601%3B-873206%2C-1006885%3B-870179%2C-101&amp;LANG=CS-CZ&amp;DETAIL=8title=" TargetMode="External"/><Relationship Id="rId19" Type="http://schemas.openxmlformats.org/officeDocument/2006/relationships/hyperlink" Target="http://194.228.3.82/dpp_cr/servis.dll?GEN=LSTD&amp;MAP=toky&amp;MU=001&amp;TM=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&amp;IM=0+238+0+239+0+240+0+241+0+242+0+243+0+244+0+245+0+246&amp;TS=239+241+242+243+244+245+246+0+142&amp;TOL=55.0383778928669&amp;QY=%7B239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1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2%7DO%5B%5DL-869877%2C-996125%3B-870289%2C-992712%3B-869987%2C-991694%3B-870565%2C-990428%3B-878380%2C-996427%3B-877720%2C-992024%3B-878490%2C-991199%3B-879866%2C-992079%3B-879536%2C-999289%3B-874362%2C-1001601%3B-873206%2C-1006885%3B-870179%2C-101&amp;LANG=CS-CZ&amp;DETAIL=1title=" TargetMode="External"/><Relationship Id="rId31" Type="http://schemas.openxmlformats.org/officeDocument/2006/relationships/hyperlink" Target="http://pogodynka.pl/polska/rad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4.228.3.82/dpp_cr/servis.dll?MU=001&amp;TM=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&amp;IM=0+238+0+239+0+240+0+241+0+242+0+243+0+244+0+245+0+246&amp;TS=239+241+242+243+244+245+246+0+142&amp;TOL=55.0383778928669&amp;QY=%7B239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1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2%7DO%5B%5DL-869877%2C-996125%3B-870289%2C-992712%3B-869987%2C-991694%3B-870565%2C-990428%3B-878380%2C-996427%3B-877720%2C-992024%3B-878490%2C-991199%3B-879866%2C-992079%3B-879536%2C-999289%3B-874362%2C-1001601%3B-873206%2C-1006885%3B-870179%2C-101&amp;LANG=CS-CZ&amp;GEN=MAP&amp;MAP=hlas_prof&amp;CF_SXX=hlas_prof&amp;CF_SZO=0&amp;Z=2e-4&amp;X=-873328&amp;Y=-997622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://194.228.3.82/dpp_cr/servis.dll?GEN=LSTD&amp;MAP=toky&amp;MU=001&amp;TM=000000000000U00AA000m0000000000hiKq00000000000000000000000000000000000000000000000000000000000000000000000000000000000000000000000000000000000000000000000uuuu000000uuuu000000A00A0000000000000000000000000000000000000000000000000000000000000U0000000000000000000000000000000000000000000000000000000000000000000000000000000000000000000000000000000000000000000000000000000000000000000000000000000000000000000000000000000000000000000000000000000000000000000000000000UPSSSuu0&amp;IM=0+238+0+239+0+240+0+241+0+242+0+243+0+244+0+245+0+246&amp;TS=239+241+242+243+244+245+246+0+142&amp;TOL=55.0383778928669&amp;QY=%7B239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1%7DO%5B%5DL-869877%2C-996125%3B-870289%2C-992712%3B-869987%2C-991694%3B-870565%2C-990428%3B-878380%2C-996427%3B-877720%2C-992024%3B-878490%2C-991199%3B-879866%2C-992079%3B-879536%2C-999289%3B-874362%2C-1001601%3B-873206%2C-1006885%3B-870179%2C-1013709%3B-867372%2C-1013984%3B-866272%2C-1014755%3B-864951%2C-1013929%3B-864951%2C-1011563%3B-867372%2C-1007215%3B-866382%2C-1003747%3B-863960%2C-1000665%3B-864400%2C-998684%3B-866987%2C-1000390%3B-866877%2C-997748%3B-868968%2C-996372%7B242%7DO%5B%5DL-869877%2C-996125%3B-870289%2C-992712%3B-869987%2C-991694%3B-870565%2C-990428%3B-878380%2C-996427%3B-877720%2C-992024%3B-878490%2C-991199%3B-879866%2C-992079%3B-879536%2C-999289%3B-874362%2C-1001601%3B-873206%2C-1006885%3B-870179%2C-101&amp;LANG=CS-CZ&amp;DETAIL=5title=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://www.wetter.com/wetter_aktuell/niederschlagsradar/" TargetMode="External"/><Relationship Id="rId35" Type="http://schemas.openxmlformats.org/officeDocument/2006/relationships/hyperlink" Target="http://hydro.chmi.cz/hpps/main_rain.php?mt=ffg" TargetMode="External"/><Relationship Id="rId8" Type="http://schemas.openxmlformats.org/officeDocument/2006/relationships/hyperlink" Target="http://www.umwelt.sachsen.de/de/wu/umwelt/lfug/lfug-internet/hwz/MP/530020/index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4318</Words>
  <Characters>25481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Útvina</Company>
  <LinksUpToDate>false</LinksUpToDate>
  <CharactersWithSpaces>29740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Lumír Pála</cp:lastModifiedBy>
  <cp:revision>32</cp:revision>
  <dcterms:created xsi:type="dcterms:W3CDTF">2014-01-06T16:25:00Z</dcterms:created>
  <dcterms:modified xsi:type="dcterms:W3CDTF">2017-07-25T14:38:00Z</dcterms:modified>
</cp:coreProperties>
</file>